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006A" w:rsidRPr="00B7557B" w:rsidRDefault="006F006A" w:rsidP="00B7557B">
      <w:pPr>
        <w:jc w:val="both"/>
        <w:rPr>
          <w:rFonts w:ascii="Times New Roman" w:hAnsi="Times New Roman" w:cs="Times New Roman"/>
          <w:sz w:val="24"/>
          <w:szCs w:val="24"/>
        </w:rPr>
      </w:pPr>
      <w:r w:rsidRPr="00B7557B">
        <w:rPr>
          <w:rFonts w:ascii="Times New Roman" w:hAnsi="Times New Roman" w:cs="Times New Roman"/>
          <w:sz w:val="24"/>
          <w:szCs w:val="24"/>
        </w:rPr>
        <w:t xml:space="preserve">Точка роста </w:t>
      </w:r>
      <w:r w:rsidR="00B93460" w:rsidRPr="00B7557B">
        <w:rPr>
          <w:rFonts w:ascii="Times New Roman" w:hAnsi="Times New Roman" w:cs="Times New Roman"/>
          <w:sz w:val="24"/>
          <w:szCs w:val="24"/>
        </w:rPr>
        <w:t xml:space="preserve">в МБОУ «Вересаевская средняя школа» </w:t>
      </w:r>
      <w:r w:rsidRPr="00B7557B">
        <w:rPr>
          <w:rFonts w:ascii="Times New Roman" w:hAnsi="Times New Roman" w:cs="Times New Roman"/>
          <w:sz w:val="24"/>
          <w:szCs w:val="24"/>
        </w:rPr>
        <w:t xml:space="preserve">служит для формирования </w:t>
      </w:r>
      <w:r w:rsidR="00AE53AC">
        <w:rPr>
          <w:rFonts w:ascii="Times New Roman" w:hAnsi="Times New Roman" w:cs="Times New Roman"/>
          <w:sz w:val="24"/>
          <w:szCs w:val="24"/>
        </w:rPr>
        <w:t xml:space="preserve">естественно-научных </w:t>
      </w:r>
      <w:r w:rsidRPr="00B7557B">
        <w:rPr>
          <w:rFonts w:ascii="Times New Roman" w:hAnsi="Times New Roman" w:cs="Times New Roman"/>
          <w:sz w:val="24"/>
          <w:szCs w:val="24"/>
        </w:rPr>
        <w:t xml:space="preserve">и гуманитарных компетенций учащихся. Современное оборудование позволяет школьникам по-новому изучать привычные для них учебные предметы: биологию, физику, химию. </w:t>
      </w:r>
    </w:p>
    <w:p w:rsidR="006F006A" w:rsidRDefault="006F006A" w:rsidP="00B7557B">
      <w:pPr>
        <w:jc w:val="both"/>
        <w:rPr>
          <w:rFonts w:ascii="Times New Roman" w:hAnsi="Times New Roman" w:cs="Times New Roman"/>
          <w:sz w:val="24"/>
          <w:szCs w:val="24"/>
        </w:rPr>
      </w:pPr>
      <w:r w:rsidRPr="00B7557B">
        <w:rPr>
          <w:rFonts w:ascii="Times New Roman" w:hAnsi="Times New Roman" w:cs="Times New Roman"/>
          <w:sz w:val="24"/>
          <w:szCs w:val="24"/>
        </w:rPr>
        <w:t>В кабинете для занятий проектной деятельностью</w:t>
      </w:r>
      <w:r w:rsidR="00EB52FB" w:rsidRPr="00B7557B">
        <w:rPr>
          <w:rFonts w:ascii="Times New Roman" w:hAnsi="Times New Roman" w:cs="Times New Roman"/>
          <w:sz w:val="24"/>
          <w:szCs w:val="24"/>
        </w:rPr>
        <w:t xml:space="preserve"> есть всё необходимое для развития полноценной личности</w:t>
      </w:r>
      <w:r w:rsidRPr="00B7557B">
        <w:rPr>
          <w:rFonts w:ascii="Times New Roman" w:hAnsi="Times New Roman" w:cs="Times New Roman"/>
          <w:sz w:val="24"/>
          <w:szCs w:val="24"/>
        </w:rPr>
        <w:t xml:space="preserve">. </w:t>
      </w:r>
      <w:r w:rsidR="00EB52FB" w:rsidRPr="00B7557B">
        <w:rPr>
          <w:rFonts w:ascii="Times New Roman" w:hAnsi="Times New Roman" w:cs="Times New Roman"/>
          <w:sz w:val="24"/>
          <w:szCs w:val="24"/>
        </w:rPr>
        <w:t>С</w:t>
      </w:r>
      <w:r w:rsidRPr="00B7557B">
        <w:rPr>
          <w:rFonts w:ascii="Times New Roman" w:hAnsi="Times New Roman" w:cs="Times New Roman"/>
          <w:sz w:val="24"/>
          <w:szCs w:val="24"/>
        </w:rPr>
        <w:t xml:space="preserve"> момента открытия </w:t>
      </w:r>
      <w:r w:rsidR="00EB52FB" w:rsidRPr="00B7557B">
        <w:rPr>
          <w:rFonts w:ascii="Times New Roman" w:hAnsi="Times New Roman" w:cs="Times New Roman"/>
          <w:sz w:val="24"/>
          <w:szCs w:val="24"/>
        </w:rPr>
        <w:t>Точки роста</w:t>
      </w:r>
      <w:r w:rsidRPr="00B7557B">
        <w:rPr>
          <w:rFonts w:ascii="Times New Roman" w:hAnsi="Times New Roman" w:cs="Times New Roman"/>
          <w:sz w:val="24"/>
          <w:szCs w:val="24"/>
        </w:rPr>
        <w:t xml:space="preserve"> в кабинете не было отбоя от желающих поучаствовать в шахматных баталиях</w:t>
      </w:r>
      <w:r w:rsidR="00AE53AC">
        <w:rPr>
          <w:rFonts w:ascii="Times New Roman" w:hAnsi="Times New Roman" w:cs="Times New Roman"/>
          <w:sz w:val="24"/>
          <w:szCs w:val="24"/>
        </w:rPr>
        <w:t>, так как здесь имеется шахматная гостиная</w:t>
      </w:r>
      <w:r w:rsidRPr="00B7557B">
        <w:rPr>
          <w:rFonts w:ascii="Times New Roman" w:hAnsi="Times New Roman" w:cs="Times New Roman"/>
          <w:sz w:val="24"/>
          <w:szCs w:val="24"/>
        </w:rPr>
        <w:t>.</w:t>
      </w:r>
    </w:p>
    <w:p w:rsidR="00EB0DFD" w:rsidRPr="00B7557B" w:rsidRDefault="00EB0DFD" w:rsidP="00B7557B">
      <w:pPr>
        <w:jc w:val="both"/>
        <w:rPr>
          <w:rFonts w:ascii="Times New Roman" w:hAnsi="Times New Roman" w:cs="Times New Roman"/>
          <w:sz w:val="24"/>
          <w:szCs w:val="24"/>
        </w:rPr>
      </w:pPr>
      <w:r w:rsidRPr="00EB0DF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44278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2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DFD" w:rsidRDefault="00EB52FB" w:rsidP="00B7557B">
      <w:pPr>
        <w:jc w:val="both"/>
        <w:rPr>
          <w:rFonts w:ascii="Times New Roman" w:hAnsi="Times New Roman" w:cs="Times New Roman"/>
          <w:sz w:val="24"/>
          <w:szCs w:val="24"/>
        </w:rPr>
      </w:pPr>
      <w:r w:rsidRPr="00B7557B">
        <w:rPr>
          <w:rFonts w:ascii="Times New Roman" w:hAnsi="Times New Roman" w:cs="Times New Roman"/>
          <w:sz w:val="24"/>
          <w:szCs w:val="24"/>
        </w:rPr>
        <w:t>В</w:t>
      </w:r>
      <w:r w:rsidR="006F006A" w:rsidRPr="00B7557B">
        <w:rPr>
          <w:rFonts w:ascii="Times New Roman" w:hAnsi="Times New Roman" w:cs="Times New Roman"/>
          <w:sz w:val="24"/>
          <w:szCs w:val="24"/>
        </w:rPr>
        <w:t xml:space="preserve"> учебное время в кабинетах </w:t>
      </w:r>
      <w:r w:rsidRPr="00B7557B">
        <w:rPr>
          <w:rFonts w:ascii="Times New Roman" w:hAnsi="Times New Roman" w:cs="Times New Roman"/>
          <w:sz w:val="24"/>
          <w:szCs w:val="24"/>
        </w:rPr>
        <w:t>Точки роста</w:t>
      </w:r>
      <w:r w:rsidR="006F006A" w:rsidRPr="00B7557B">
        <w:rPr>
          <w:rFonts w:ascii="Times New Roman" w:hAnsi="Times New Roman" w:cs="Times New Roman"/>
          <w:sz w:val="24"/>
          <w:szCs w:val="24"/>
        </w:rPr>
        <w:t xml:space="preserve"> провод</w:t>
      </w:r>
      <w:r w:rsidRPr="00B7557B">
        <w:rPr>
          <w:rFonts w:ascii="Times New Roman" w:hAnsi="Times New Roman" w:cs="Times New Roman"/>
          <w:sz w:val="24"/>
          <w:szCs w:val="24"/>
        </w:rPr>
        <w:t>я</w:t>
      </w:r>
      <w:r w:rsidR="006F006A" w:rsidRPr="00B7557B">
        <w:rPr>
          <w:rFonts w:ascii="Times New Roman" w:hAnsi="Times New Roman" w:cs="Times New Roman"/>
          <w:sz w:val="24"/>
          <w:szCs w:val="24"/>
        </w:rPr>
        <w:t xml:space="preserve">тся </w:t>
      </w:r>
      <w:r w:rsidRPr="00B7557B">
        <w:rPr>
          <w:rFonts w:ascii="Times New Roman" w:hAnsi="Times New Roman" w:cs="Times New Roman"/>
          <w:sz w:val="24"/>
          <w:szCs w:val="24"/>
        </w:rPr>
        <w:t>лабораторн</w:t>
      </w:r>
      <w:r w:rsidR="00010648" w:rsidRPr="00B7557B">
        <w:rPr>
          <w:rFonts w:ascii="Times New Roman" w:hAnsi="Times New Roman" w:cs="Times New Roman"/>
          <w:sz w:val="24"/>
          <w:szCs w:val="24"/>
        </w:rPr>
        <w:t>ы</w:t>
      </w:r>
      <w:r w:rsidRPr="00B7557B">
        <w:rPr>
          <w:rFonts w:ascii="Times New Roman" w:hAnsi="Times New Roman" w:cs="Times New Roman"/>
          <w:sz w:val="24"/>
          <w:szCs w:val="24"/>
        </w:rPr>
        <w:t xml:space="preserve">е и практические </w:t>
      </w:r>
      <w:r w:rsidR="00010648" w:rsidRPr="00B7557B">
        <w:rPr>
          <w:rFonts w:ascii="Times New Roman" w:hAnsi="Times New Roman" w:cs="Times New Roman"/>
          <w:sz w:val="24"/>
          <w:szCs w:val="24"/>
        </w:rPr>
        <w:t>занятия</w:t>
      </w:r>
      <w:r w:rsidR="00B93460" w:rsidRPr="00B7557B">
        <w:rPr>
          <w:rFonts w:ascii="Times New Roman" w:hAnsi="Times New Roman" w:cs="Times New Roman"/>
          <w:sz w:val="24"/>
          <w:szCs w:val="24"/>
        </w:rPr>
        <w:t xml:space="preserve"> </w:t>
      </w:r>
      <w:r w:rsidR="006F006A" w:rsidRPr="00B7557B">
        <w:rPr>
          <w:rFonts w:ascii="Times New Roman" w:hAnsi="Times New Roman" w:cs="Times New Roman"/>
          <w:sz w:val="24"/>
          <w:szCs w:val="24"/>
        </w:rPr>
        <w:t xml:space="preserve">по </w:t>
      </w:r>
      <w:r w:rsidR="00010648" w:rsidRPr="00B7557B">
        <w:rPr>
          <w:rFonts w:ascii="Times New Roman" w:hAnsi="Times New Roman" w:cs="Times New Roman"/>
          <w:sz w:val="24"/>
          <w:szCs w:val="24"/>
        </w:rPr>
        <w:t>биологии, физике, химии</w:t>
      </w:r>
      <w:r w:rsidR="00671A9E">
        <w:rPr>
          <w:rFonts w:ascii="Times New Roman" w:hAnsi="Times New Roman" w:cs="Times New Roman"/>
          <w:sz w:val="24"/>
          <w:szCs w:val="24"/>
        </w:rPr>
        <w:t xml:space="preserve"> (например: </w:t>
      </w:r>
      <w:r w:rsidR="00671A9E" w:rsidRPr="00671A9E">
        <w:rPr>
          <w:rFonts w:ascii="Times New Roman" w:hAnsi="Times New Roman" w:cs="Times New Roman"/>
          <w:sz w:val="24"/>
          <w:szCs w:val="24"/>
        </w:rPr>
        <w:t>Зеленая родословная</w:t>
      </w:r>
      <w:r w:rsidR="00671A9E">
        <w:rPr>
          <w:rFonts w:ascii="Times New Roman" w:hAnsi="Times New Roman" w:cs="Times New Roman"/>
          <w:sz w:val="24"/>
          <w:szCs w:val="24"/>
        </w:rPr>
        <w:t>,</w:t>
      </w:r>
      <w:r w:rsidR="00671A9E" w:rsidRPr="00671A9E">
        <w:rPr>
          <w:rFonts w:ascii="Times New Roman" w:hAnsi="Times New Roman" w:cs="Times New Roman"/>
          <w:sz w:val="24"/>
          <w:szCs w:val="24"/>
        </w:rPr>
        <w:t xml:space="preserve"> Разнообразие сельскохозяйственных растений и их роль в жизни человека</w:t>
      </w:r>
      <w:r w:rsidR="00671A9E">
        <w:rPr>
          <w:rFonts w:ascii="Times New Roman" w:hAnsi="Times New Roman" w:cs="Times New Roman"/>
          <w:sz w:val="24"/>
          <w:szCs w:val="24"/>
        </w:rPr>
        <w:t xml:space="preserve">, </w:t>
      </w:r>
      <w:r w:rsidR="00671A9E" w:rsidRPr="00671A9E">
        <w:rPr>
          <w:rFonts w:ascii="Times New Roman" w:hAnsi="Times New Roman" w:cs="Times New Roman"/>
          <w:sz w:val="24"/>
          <w:szCs w:val="24"/>
        </w:rPr>
        <w:t>Агротехника</w:t>
      </w:r>
      <w:r w:rsidR="00671A9E" w:rsidRPr="00671A9E">
        <w:rPr>
          <w:rFonts w:ascii="Times New Roman" w:hAnsi="Times New Roman" w:cs="Times New Roman"/>
          <w:sz w:val="24"/>
          <w:szCs w:val="24"/>
        </w:rPr>
        <w:tab/>
        <w:t>выращивания полевых овощных культур</w:t>
      </w:r>
      <w:r w:rsidR="00671A9E">
        <w:rPr>
          <w:rFonts w:ascii="Times New Roman" w:hAnsi="Times New Roman" w:cs="Times New Roman"/>
          <w:sz w:val="24"/>
          <w:szCs w:val="24"/>
        </w:rPr>
        <w:t xml:space="preserve">, </w:t>
      </w:r>
      <w:r w:rsidR="00671A9E" w:rsidRPr="00671A9E">
        <w:rPr>
          <w:rFonts w:ascii="Times New Roman" w:hAnsi="Times New Roman" w:cs="Times New Roman"/>
          <w:sz w:val="24"/>
          <w:szCs w:val="24"/>
        </w:rPr>
        <w:t>Семена - продолжатели жизни растений</w:t>
      </w:r>
      <w:r w:rsidR="00671A9E">
        <w:rPr>
          <w:rFonts w:ascii="Times New Roman" w:hAnsi="Times New Roman" w:cs="Times New Roman"/>
          <w:sz w:val="24"/>
          <w:szCs w:val="24"/>
        </w:rPr>
        <w:t xml:space="preserve">, </w:t>
      </w:r>
      <w:r w:rsidR="00671A9E" w:rsidRPr="00671A9E">
        <w:rPr>
          <w:rFonts w:ascii="Times New Roman" w:hAnsi="Times New Roman" w:cs="Times New Roman"/>
          <w:sz w:val="24"/>
          <w:szCs w:val="24"/>
        </w:rPr>
        <w:t>Продукция агросистемы и ее влияние на здоровье человека</w:t>
      </w:r>
      <w:r w:rsidR="00671A9E">
        <w:rPr>
          <w:rFonts w:ascii="Times New Roman" w:hAnsi="Times New Roman" w:cs="Times New Roman"/>
          <w:sz w:val="24"/>
          <w:szCs w:val="24"/>
        </w:rPr>
        <w:t xml:space="preserve">), </w:t>
      </w:r>
      <w:bookmarkStart w:id="0" w:name="_GoBack"/>
      <w:bookmarkEnd w:id="0"/>
      <w:r w:rsidR="006F006A" w:rsidRPr="00B7557B">
        <w:rPr>
          <w:rFonts w:ascii="Times New Roman" w:hAnsi="Times New Roman" w:cs="Times New Roman"/>
          <w:sz w:val="24"/>
          <w:szCs w:val="24"/>
        </w:rPr>
        <w:t>а во второй половине дня - занятия в рамках внеурочной деятельности, деловые игры, тренинги, которые помог</w:t>
      </w:r>
      <w:r w:rsidR="00010648" w:rsidRPr="00B7557B">
        <w:rPr>
          <w:rFonts w:ascii="Times New Roman" w:hAnsi="Times New Roman" w:cs="Times New Roman"/>
          <w:sz w:val="24"/>
          <w:szCs w:val="24"/>
        </w:rPr>
        <w:t>аю</w:t>
      </w:r>
      <w:r w:rsidR="006F006A" w:rsidRPr="00B7557B">
        <w:rPr>
          <w:rFonts w:ascii="Times New Roman" w:hAnsi="Times New Roman" w:cs="Times New Roman"/>
          <w:sz w:val="24"/>
          <w:szCs w:val="24"/>
        </w:rPr>
        <w:t>т ребятам</w:t>
      </w:r>
      <w:r w:rsidR="00010648" w:rsidRPr="00B7557B">
        <w:rPr>
          <w:rFonts w:ascii="Times New Roman" w:hAnsi="Times New Roman" w:cs="Times New Roman"/>
          <w:sz w:val="24"/>
          <w:szCs w:val="24"/>
        </w:rPr>
        <w:t xml:space="preserve"> </w:t>
      </w:r>
      <w:r w:rsidR="006F006A" w:rsidRPr="00B7557B">
        <w:rPr>
          <w:rFonts w:ascii="Times New Roman" w:hAnsi="Times New Roman" w:cs="Times New Roman"/>
          <w:sz w:val="24"/>
          <w:szCs w:val="24"/>
        </w:rPr>
        <w:t>совершенствовать свои коммуникативные навыки, разви</w:t>
      </w:r>
      <w:r w:rsidR="00010648" w:rsidRPr="00B7557B">
        <w:rPr>
          <w:rFonts w:ascii="Times New Roman" w:hAnsi="Times New Roman" w:cs="Times New Roman"/>
          <w:sz w:val="24"/>
          <w:szCs w:val="24"/>
        </w:rPr>
        <w:t>ва</w:t>
      </w:r>
      <w:r w:rsidR="006F006A" w:rsidRPr="00B7557B">
        <w:rPr>
          <w:rFonts w:ascii="Times New Roman" w:hAnsi="Times New Roman" w:cs="Times New Roman"/>
          <w:sz w:val="24"/>
          <w:szCs w:val="24"/>
        </w:rPr>
        <w:t>ть креативность, пространственное мышление.</w:t>
      </w:r>
    </w:p>
    <w:p w:rsidR="000E7AB6" w:rsidRPr="00B7557B" w:rsidRDefault="00EB0DFD" w:rsidP="00B7557B">
      <w:pPr>
        <w:jc w:val="both"/>
        <w:rPr>
          <w:rFonts w:ascii="Times New Roman" w:hAnsi="Times New Roman" w:cs="Times New Roman"/>
          <w:sz w:val="24"/>
          <w:szCs w:val="24"/>
        </w:rPr>
      </w:pPr>
      <w:r w:rsidRPr="00EB0DF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486025" cy="45339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006A" w:rsidRPr="00B7557B">
        <w:rPr>
          <w:rFonts w:ascii="Times New Roman" w:hAnsi="Times New Roman" w:cs="Times New Roman"/>
          <w:sz w:val="24"/>
          <w:szCs w:val="24"/>
        </w:rPr>
        <w:t xml:space="preserve"> </w:t>
      </w:r>
      <w:r w:rsidRPr="00EB0DF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24125" cy="44577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460" w:rsidRPr="00B7557B" w:rsidRDefault="00B93460" w:rsidP="00B7557B">
      <w:pPr>
        <w:jc w:val="both"/>
        <w:rPr>
          <w:rFonts w:ascii="Times New Roman" w:hAnsi="Times New Roman" w:cs="Times New Roman"/>
          <w:sz w:val="24"/>
          <w:szCs w:val="24"/>
        </w:rPr>
      </w:pPr>
      <w:r w:rsidRPr="00B7557B">
        <w:rPr>
          <w:rFonts w:ascii="Times New Roman" w:hAnsi="Times New Roman" w:cs="Times New Roman"/>
          <w:sz w:val="24"/>
          <w:szCs w:val="24"/>
        </w:rPr>
        <w:t>В Точке роста реализуются разноуровневы</w:t>
      </w:r>
      <w:r w:rsidR="00994AA3" w:rsidRPr="00B7557B">
        <w:rPr>
          <w:rFonts w:ascii="Times New Roman" w:hAnsi="Times New Roman" w:cs="Times New Roman"/>
          <w:sz w:val="24"/>
          <w:szCs w:val="24"/>
        </w:rPr>
        <w:t>е</w:t>
      </w:r>
      <w:r w:rsidRPr="00B7557B">
        <w:rPr>
          <w:rFonts w:ascii="Times New Roman" w:hAnsi="Times New Roman" w:cs="Times New Roman"/>
          <w:sz w:val="24"/>
          <w:szCs w:val="24"/>
        </w:rPr>
        <w:t xml:space="preserve"> дополнительны</w:t>
      </w:r>
      <w:r w:rsidR="00994AA3" w:rsidRPr="00B7557B">
        <w:rPr>
          <w:rFonts w:ascii="Times New Roman" w:hAnsi="Times New Roman" w:cs="Times New Roman"/>
          <w:sz w:val="24"/>
          <w:szCs w:val="24"/>
        </w:rPr>
        <w:t>е</w:t>
      </w:r>
      <w:r w:rsidRPr="00B7557B">
        <w:rPr>
          <w:rFonts w:ascii="Times New Roman" w:hAnsi="Times New Roman" w:cs="Times New Roman"/>
          <w:sz w:val="24"/>
          <w:szCs w:val="24"/>
        </w:rPr>
        <w:t xml:space="preserve"> общеобразовательны</w:t>
      </w:r>
      <w:r w:rsidR="00994AA3" w:rsidRPr="00B7557B">
        <w:rPr>
          <w:rFonts w:ascii="Times New Roman" w:hAnsi="Times New Roman" w:cs="Times New Roman"/>
          <w:sz w:val="24"/>
          <w:szCs w:val="24"/>
        </w:rPr>
        <w:t>е</w:t>
      </w:r>
      <w:r w:rsidRPr="00B7557B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994AA3" w:rsidRPr="00B7557B">
        <w:rPr>
          <w:rFonts w:ascii="Times New Roman" w:hAnsi="Times New Roman" w:cs="Times New Roman"/>
          <w:sz w:val="24"/>
          <w:szCs w:val="24"/>
        </w:rPr>
        <w:t>ы</w:t>
      </w:r>
      <w:r w:rsidRPr="00B7557B">
        <w:rPr>
          <w:rFonts w:ascii="Times New Roman" w:hAnsi="Times New Roman" w:cs="Times New Roman"/>
          <w:sz w:val="24"/>
          <w:szCs w:val="24"/>
        </w:rPr>
        <w:t xml:space="preserve"> естественнонаучного</w:t>
      </w:r>
      <w:r w:rsidR="00994AA3" w:rsidRPr="00B7557B">
        <w:rPr>
          <w:rFonts w:ascii="Times New Roman" w:hAnsi="Times New Roman" w:cs="Times New Roman"/>
          <w:sz w:val="24"/>
          <w:szCs w:val="24"/>
        </w:rPr>
        <w:t xml:space="preserve"> </w:t>
      </w:r>
      <w:r w:rsidRPr="00B7557B">
        <w:rPr>
          <w:rFonts w:ascii="Times New Roman" w:hAnsi="Times New Roman" w:cs="Times New Roman"/>
          <w:sz w:val="24"/>
          <w:szCs w:val="24"/>
        </w:rPr>
        <w:t>профил</w:t>
      </w:r>
      <w:r w:rsidR="00AE53AC">
        <w:rPr>
          <w:rFonts w:ascii="Times New Roman" w:hAnsi="Times New Roman" w:cs="Times New Roman"/>
          <w:sz w:val="24"/>
          <w:szCs w:val="24"/>
        </w:rPr>
        <w:t>я</w:t>
      </w:r>
      <w:r w:rsidRPr="00B7557B">
        <w:rPr>
          <w:rFonts w:ascii="Times New Roman" w:hAnsi="Times New Roman" w:cs="Times New Roman"/>
          <w:sz w:val="24"/>
          <w:szCs w:val="24"/>
        </w:rPr>
        <w:t>, ины</w:t>
      </w:r>
      <w:r w:rsidR="00B7557B" w:rsidRPr="00B7557B">
        <w:rPr>
          <w:rFonts w:ascii="Times New Roman" w:hAnsi="Times New Roman" w:cs="Times New Roman"/>
          <w:sz w:val="24"/>
          <w:szCs w:val="24"/>
        </w:rPr>
        <w:t>е</w:t>
      </w:r>
      <w:r w:rsidRPr="00B7557B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B7557B" w:rsidRPr="00B7557B">
        <w:rPr>
          <w:rFonts w:ascii="Times New Roman" w:hAnsi="Times New Roman" w:cs="Times New Roman"/>
          <w:sz w:val="24"/>
          <w:szCs w:val="24"/>
        </w:rPr>
        <w:t>ы</w:t>
      </w:r>
      <w:r w:rsidRPr="00B7557B">
        <w:rPr>
          <w:rFonts w:ascii="Times New Roman" w:hAnsi="Times New Roman" w:cs="Times New Roman"/>
          <w:sz w:val="24"/>
          <w:szCs w:val="24"/>
        </w:rPr>
        <w:t xml:space="preserve"> в рамках внеурочной деятельности обучающихся</w:t>
      </w:r>
      <w:r w:rsidR="00994AA3" w:rsidRPr="00B7557B">
        <w:rPr>
          <w:rFonts w:ascii="Times New Roman" w:hAnsi="Times New Roman" w:cs="Times New Roman"/>
          <w:sz w:val="24"/>
          <w:szCs w:val="24"/>
        </w:rPr>
        <w:t>, а также внедряются сетевые формы реализации программ дополнительного образования (выпуск-2022, аграрный профиль).</w:t>
      </w:r>
    </w:p>
    <w:sectPr w:rsidR="00B93460" w:rsidRPr="00B75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06A"/>
    <w:rsid w:val="00010648"/>
    <w:rsid w:val="000E7AB6"/>
    <w:rsid w:val="00671A9E"/>
    <w:rsid w:val="006F006A"/>
    <w:rsid w:val="007603C6"/>
    <w:rsid w:val="00994AA3"/>
    <w:rsid w:val="00AE53AC"/>
    <w:rsid w:val="00B4565B"/>
    <w:rsid w:val="00B7557B"/>
    <w:rsid w:val="00B93460"/>
    <w:rsid w:val="00C97F2B"/>
    <w:rsid w:val="00E12AFB"/>
    <w:rsid w:val="00EB0DFD"/>
    <w:rsid w:val="00EB5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DD0B7"/>
  <w15:chartTrackingRefBased/>
  <w15:docId w15:val="{3980EE9B-FF72-40C6-BA43-03EDCB63A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Ира</cp:lastModifiedBy>
  <cp:revision>4</cp:revision>
  <dcterms:created xsi:type="dcterms:W3CDTF">2022-08-01T19:33:00Z</dcterms:created>
  <dcterms:modified xsi:type="dcterms:W3CDTF">2022-08-02T06:25:00Z</dcterms:modified>
</cp:coreProperties>
</file>