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47" w:rsidRDefault="00760E47" w:rsidP="00760E47">
      <w:pPr>
        <w:pStyle w:val="c7"/>
        <w:shd w:val="clear" w:color="auto" w:fill="FFFFFF"/>
        <w:spacing w:before="0" w:beforeAutospacing="0" w:after="0" w:afterAutospacing="0"/>
        <w:ind w:left="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ВОЕННО-ПАТРИОТИЧЕСКОЕ ВОСПИТАНИЕ В ШКОЛЕ</w:t>
      </w:r>
    </w:p>
    <w:p w:rsidR="00760E47" w:rsidRDefault="00760E47" w:rsidP="00760E47">
      <w:pPr>
        <w:pStyle w:val="c33"/>
        <w:shd w:val="clear" w:color="auto" w:fill="FFFFFF"/>
        <w:spacing w:before="0" w:beforeAutospacing="0" w:after="0" w:afterAutospacing="0"/>
        <w:ind w:left="14"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Одной из важных задач государства является военно-патриотическое воспитание молодёжи, в основе которого, лежит подготовка молодых людей страны к службе в Вооружённых Силах РФ, воспитание любви к армии, формирование высокого чувства гордости за принадлежность к России, постоянной готовности к защите Родины.</w:t>
      </w:r>
    </w:p>
    <w:p w:rsidR="00760E47" w:rsidRDefault="00760E47" w:rsidP="00760E47">
      <w:pPr>
        <w:pStyle w:val="c33"/>
        <w:shd w:val="clear" w:color="auto" w:fill="FFFFFF"/>
        <w:spacing w:before="0" w:beforeAutospacing="0" w:after="0" w:afterAutospacing="0"/>
        <w:ind w:left="14"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Проблема патриотического воспитания молодёжи актуальна как никогда. В условиях утраты нашим обществом традиционного российского патриотического сознания, широкого распространения равнодушия, цинизма, агрессивности и падения престижа военной службы. У значительной части призывников отсутствует позитивная мотивация к добросовестной военной службе. Многие из них воспринимают её как неприятную неизбежность и неблагодарную повинность, которую следует выполнять лишь во избежание уголовной ответственности. Причастность к защите Родины, гордость за принадлежность к Вооружённым Силам, воинская честь и достоинство - эти понятия утрачивают в глазах призывной молодёжи свою значимость.</w:t>
      </w:r>
    </w:p>
    <w:p w:rsidR="00760E47" w:rsidRDefault="00760E47" w:rsidP="00760E47">
      <w:pPr>
        <w:pStyle w:val="c9"/>
        <w:shd w:val="clear" w:color="auto" w:fill="FFFFFF"/>
        <w:spacing w:before="0" w:beforeAutospacing="0" w:after="0" w:afterAutospacing="0"/>
        <w:ind w:left="10" w:firstLine="7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Каким должен быть выпускник школы, будущий защитник Отечества? Это должен быть высокообразованный, физически развитый молодой человек, обладающий высокими моральными принципами.</w:t>
      </w:r>
    </w:p>
    <w:p w:rsidR="00760E47" w:rsidRDefault="00760E47" w:rsidP="00760E47">
      <w:pPr>
        <w:pStyle w:val="c30"/>
        <w:shd w:val="clear" w:color="auto" w:fill="FFFFFF"/>
        <w:spacing w:before="0" w:beforeAutospacing="0" w:after="0" w:afterAutospacing="0"/>
        <w:ind w:left="4"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Задача военно-патриотического воспитания подрастающего поколения сегодня в числе </w:t>
      </w:r>
      <w:proofErr w:type="gramStart"/>
      <w:r>
        <w:rPr>
          <w:rStyle w:val="c1"/>
          <w:color w:val="000000"/>
          <w:sz w:val="28"/>
          <w:szCs w:val="28"/>
        </w:rPr>
        <w:t>приоритетных</w:t>
      </w:r>
      <w:proofErr w:type="gramEnd"/>
      <w:r>
        <w:rPr>
          <w:rStyle w:val="c1"/>
          <w:color w:val="000000"/>
          <w:sz w:val="28"/>
          <w:szCs w:val="28"/>
        </w:rPr>
        <w:t>, но одно дело заявить о ней во всеуслышание и совсем другое - осмыслить её и предпринять конкретные шаги.</w:t>
      </w:r>
    </w:p>
    <w:p w:rsidR="00824932" w:rsidRPr="00824932" w:rsidRDefault="0023522B" w:rsidP="006826EC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824932">
        <w:rPr>
          <w:rFonts w:ascii="Times New Roman" w:hAnsi="Times New Roman" w:cs="Times New Roman"/>
          <w:sz w:val="28"/>
          <w:szCs w:val="28"/>
        </w:rPr>
        <w:t xml:space="preserve">В этом учебном году в нашей школе были организованы встречи с </w:t>
      </w:r>
      <w:proofErr w:type="spellStart"/>
      <w:proofErr w:type="gramStart"/>
      <w:r w:rsidRPr="00824932">
        <w:rPr>
          <w:rFonts w:ascii="Times New Roman" w:hAnsi="Times New Roman" w:cs="Times New Roman"/>
          <w:sz w:val="28"/>
          <w:szCs w:val="28"/>
        </w:rPr>
        <w:t>военнослужащими-бывшими</w:t>
      </w:r>
      <w:proofErr w:type="spellEnd"/>
      <w:proofErr w:type="gramEnd"/>
      <w:r w:rsidRPr="00824932">
        <w:rPr>
          <w:rFonts w:ascii="Times New Roman" w:hAnsi="Times New Roman" w:cs="Times New Roman"/>
          <w:sz w:val="28"/>
          <w:szCs w:val="28"/>
        </w:rPr>
        <w:t xml:space="preserve"> учениками школы. Среди них Пономарев Олег и </w:t>
      </w:r>
      <w:proofErr w:type="spellStart"/>
      <w:r w:rsidRPr="00824932"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  <w:r w:rsidRPr="00824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32">
        <w:rPr>
          <w:rFonts w:ascii="Times New Roman" w:hAnsi="Times New Roman" w:cs="Times New Roman"/>
          <w:sz w:val="28"/>
          <w:szCs w:val="28"/>
        </w:rPr>
        <w:t>Серан</w:t>
      </w:r>
      <w:proofErr w:type="spellEnd"/>
      <w:r w:rsidRPr="00824932">
        <w:rPr>
          <w:rFonts w:ascii="Times New Roman" w:hAnsi="Times New Roman" w:cs="Times New Roman"/>
          <w:sz w:val="28"/>
          <w:szCs w:val="28"/>
        </w:rPr>
        <w:t xml:space="preserve">. Они рассказывали старшеклассникам об армейской жизни, быте и службе в армии. Отвечали на </w:t>
      </w:r>
      <w:r w:rsidR="00824932">
        <w:rPr>
          <w:rFonts w:ascii="Times New Roman" w:hAnsi="Times New Roman" w:cs="Times New Roman"/>
          <w:sz w:val="28"/>
          <w:szCs w:val="28"/>
        </w:rPr>
        <w:t>вопросы учащих</w:t>
      </w:r>
      <w:r w:rsidRPr="00824932">
        <w:rPr>
          <w:rFonts w:ascii="Times New Roman" w:hAnsi="Times New Roman" w:cs="Times New Roman"/>
          <w:sz w:val="28"/>
          <w:szCs w:val="28"/>
        </w:rPr>
        <w:t>ся.</w:t>
      </w:r>
      <w:r w:rsidR="00824932" w:rsidRPr="00824932">
        <w:rPr>
          <w:rFonts w:ascii="Times New Roman" w:hAnsi="Times New Roman" w:cs="Times New Roman"/>
          <w:sz w:val="28"/>
          <w:szCs w:val="28"/>
        </w:rPr>
        <w:t xml:space="preserve"> Они призывали ребят </w:t>
      </w:r>
      <w:r w:rsidRPr="00824932">
        <w:rPr>
          <w:rFonts w:ascii="Times New Roman" w:hAnsi="Times New Roman" w:cs="Times New Roman"/>
          <w:sz w:val="28"/>
          <w:szCs w:val="28"/>
        </w:rPr>
        <w:t>служить и становиться настоящими защитниками Отечества.</w:t>
      </w:r>
      <w:r w:rsidR="00824932" w:rsidRPr="00824932">
        <w:rPr>
          <w:rFonts w:ascii="Times New Roman" w:hAnsi="Times New Roman" w:cs="Times New Roman"/>
          <w:sz w:val="28"/>
          <w:szCs w:val="28"/>
        </w:rPr>
        <w:t xml:space="preserve"> Результатом одной из таких встреч стало продление военной службы по контракту бывших учащихся, отслуживших в армии: </w:t>
      </w:r>
      <w:proofErr w:type="spellStart"/>
      <w:r w:rsidR="00824932" w:rsidRPr="00824932">
        <w:rPr>
          <w:rFonts w:ascii="Times New Roman" w:hAnsi="Times New Roman" w:cs="Times New Roman"/>
          <w:sz w:val="28"/>
          <w:szCs w:val="28"/>
        </w:rPr>
        <w:t>Ревтов</w:t>
      </w:r>
      <w:proofErr w:type="spellEnd"/>
      <w:r w:rsidR="00824932" w:rsidRPr="00824932">
        <w:rPr>
          <w:rFonts w:ascii="Times New Roman" w:hAnsi="Times New Roman" w:cs="Times New Roman"/>
          <w:sz w:val="28"/>
          <w:szCs w:val="28"/>
        </w:rPr>
        <w:t xml:space="preserve"> Александр, </w:t>
      </w:r>
      <w:proofErr w:type="spellStart"/>
      <w:r w:rsidR="00824932" w:rsidRPr="00824932">
        <w:rPr>
          <w:rFonts w:ascii="Times New Roman" w:hAnsi="Times New Roman" w:cs="Times New Roman"/>
          <w:sz w:val="28"/>
          <w:szCs w:val="28"/>
        </w:rPr>
        <w:t>Белялов</w:t>
      </w:r>
      <w:proofErr w:type="spellEnd"/>
      <w:r w:rsidR="00824932" w:rsidRPr="00824932">
        <w:rPr>
          <w:rFonts w:ascii="Times New Roman" w:hAnsi="Times New Roman" w:cs="Times New Roman"/>
          <w:sz w:val="28"/>
          <w:szCs w:val="28"/>
        </w:rPr>
        <w:t xml:space="preserve"> Эдем</w:t>
      </w:r>
      <w:r w:rsidR="00824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4932">
        <w:rPr>
          <w:rFonts w:ascii="Times New Roman" w:hAnsi="Times New Roman" w:cs="Times New Roman"/>
          <w:sz w:val="28"/>
          <w:szCs w:val="28"/>
        </w:rPr>
        <w:t>Шпехт</w:t>
      </w:r>
      <w:proofErr w:type="spellEnd"/>
      <w:r w:rsidR="00824932">
        <w:rPr>
          <w:rFonts w:ascii="Times New Roman" w:hAnsi="Times New Roman" w:cs="Times New Roman"/>
          <w:sz w:val="28"/>
          <w:szCs w:val="28"/>
        </w:rPr>
        <w:t xml:space="preserve"> Савелий</w:t>
      </w:r>
      <w:r w:rsidR="00824932" w:rsidRPr="008249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24932" w:rsidRPr="00824932">
        <w:rPr>
          <w:rFonts w:ascii="Times New Roman" w:hAnsi="Times New Roman" w:cs="Times New Roman"/>
          <w:sz w:val="28"/>
          <w:szCs w:val="28"/>
        </w:rPr>
        <w:t>Джепаров</w:t>
      </w:r>
      <w:proofErr w:type="spellEnd"/>
      <w:r w:rsidR="00824932" w:rsidRPr="00824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932" w:rsidRPr="00824932">
        <w:rPr>
          <w:rFonts w:ascii="Times New Roman" w:hAnsi="Times New Roman" w:cs="Times New Roman"/>
          <w:sz w:val="28"/>
          <w:szCs w:val="28"/>
        </w:rPr>
        <w:t>Шевкет</w:t>
      </w:r>
      <w:proofErr w:type="spellEnd"/>
      <w:r w:rsidR="00824932" w:rsidRPr="00824932">
        <w:rPr>
          <w:rFonts w:ascii="Times New Roman" w:hAnsi="Times New Roman" w:cs="Times New Roman"/>
          <w:sz w:val="28"/>
          <w:szCs w:val="28"/>
        </w:rPr>
        <w:t>.</w:t>
      </w:r>
      <w:r w:rsidR="00B51391" w:rsidRPr="00B51391">
        <w:rPr>
          <w:rFonts w:ascii="Times New Roman" w:hAnsi="Times New Roman" w:cs="Times New Roman"/>
          <w:sz w:val="28"/>
          <w:szCs w:val="28"/>
        </w:rPr>
        <w:t xml:space="preserve"> </w:t>
      </w:r>
      <w:r w:rsidR="00B51391" w:rsidRPr="0097221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52625" cy="2603500"/>
            <wp:effectExtent l="19050" t="0" r="9525" b="0"/>
            <wp:docPr id="11" name="Рисунок 3" descr="C:\Users\1\Downloads\ЛЕНИЕ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ЛЕНИЕ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157" cy="260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391" w:rsidRPr="0097221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41195" cy="2588261"/>
            <wp:effectExtent l="19050" t="0" r="1905" b="0"/>
            <wp:docPr id="12" name="Рисунок 2" descr="C:\Users\1\Downloads\ЛЕНИЕ\imageдю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ЛЕНИЕ\imageдю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99" cy="259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3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0719" cy="2587625"/>
            <wp:effectExtent l="19050" t="0" r="2381" b="0"/>
            <wp:docPr id="13" name="Рисунок 4" descr="C:\Users\1\Downloads\ЛЕНИЕ\imageщщдщ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ЛЕНИЕ\imageщщдщ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55" cy="258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932" w:rsidRPr="0082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E47"/>
    <w:rsid w:val="0023522B"/>
    <w:rsid w:val="006826EC"/>
    <w:rsid w:val="00760E47"/>
    <w:rsid w:val="00824932"/>
    <w:rsid w:val="00972212"/>
    <w:rsid w:val="00B5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6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60E47"/>
  </w:style>
  <w:style w:type="paragraph" w:customStyle="1" w:styleId="c33">
    <w:name w:val="c33"/>
    <w:basedOn w:val="a"/>
    <w:rsid w:val="0076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0E47"/>
  </w:style>
  <w:style w:type="paragraph" w:customStyle="1" w:styleId="c9">
    <w:name w:val="c9"/>
    <w:basedOn w:val="a"/>
    <w:rsid w:val="0076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76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2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2019-02-19T15:28:00Z</dcterms:created>
  <dcterms:modified xsi:type="dcterms:W3CDTF">2019-02-19T18:02:00Z</dcterms:modified>
</cp:coreProperties>
</file>