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8B" w:rsidRDefault="0059548B" w:rsidP="001F28E0">
      <w:pPr>
        <w:tabs>
          <w:tab w:val="left" w:pos="1134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-367665</wp:posOffset>
            </wp:positionV>
            <wp:extent cx="552450" cy="533400"/>
            <wp:effectExtent l="0" t="0" r="0" b="0"/>
            <wp:wrapSquare wrapText="bothSides"/>
            <wp:docPr id="2" name="Рисунок 2" descr="ГЕРБ%20АРК%20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АРК%20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295">
        <w:t>.</w:t>
      </w:r>
    </w:p>
    <w:p w:rsidR="0059548B" w:rsidRPr="001D57F2" w:rsidRDefault="0059548B" w:rsidP="0059548B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6"/>
          <w:sz w:val="24"/>
          <w:szCs w:val="24"/>
        </w:rPr>
      </w:pPr>
      <w:r w:rsidRPr="001D57F2">
        <w:rPr>
          <w:rFonts w:ascii="Times New Roman" w:eastAsia="Calibri" w:hAnsi="Times New Roman" w:cs="Times New Roman"/>
          <w:b/>
          <w:spacing w:val="26"/>
          <w:sz w:val="24"/>
          <w:szCs w:val="24"/>
        </w:rPr>
        <w:t>РЕСПУБЛИКА КРЫМ</w:t>
      </w:r>
    </w:p>
    <w:p w:rsidR="0059548B" w:rsidRPr="001D57F2" w:rsidRDefault="0059548B" w:rsidP="0059548B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6"/>
          <w:sz w:val="28"/>
          <w:szCs w:val="28"/>
        </w:rPr>
      </w:pPr>
      <w:r w:rsidRPr="001D57F2">
        <w:rPr>
          <w:rFonts w:ascii="Times New Roman" w:eastAsia="Calibri" w:hAnsi="Times New Roman" w:cs="Times New Roman"/>
          <w:b/>
          <w:spacing w:val="26"/>
          <w:sz w:val="28"/>
          <w:szCs w:val="28"/>
        </w:rPr>
        <w:t>МИНИСТЕРСТВО ОБРАЗОВАНИЯ, НАУКИ И МОЛОДЕЖИ</w:t>
      </w:r>
    </w:p>
    <w:p w:rsidR="0059548B" w:rsidRPr="001D57F2" w:rsidRDefault="0059548B" w:rsidP="0059548B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26"/>
          <w:sz w:val="24"/>
          <w:szCs w:val="24"/>
        </w:rPr>
      </w:pPr>
      <w:r w:rsidRPr="001D57F2">
        <w:rPr>
          <w:rFonts w:ascii="Times New Roman" w:eastAsia="Calibri" w:hAnsi="Times New Roman" w:cs="Times New Roman"/>
          <w:b/>
          <w:spacing w:val="26"/>
          <w:sz w:val="24"/>
          <w:szCs w:val="24"/>
        </w:rPr>
        <w:t>(МИНОБРАЗОВАНИЯ КРЫМА)</w:t>
      </w:r>
    </w:p>
    <w:p w:rsidR="0059548B" w:rsidRPr="001D57F2" w:rsidRDefault="0059548B" w:rsidP="005954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48B" w:rsidRPr="001D57F2" w:rsidRDefault="0059548B" w:rsidP="0059548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1D57F2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1D57F2">
        <w:rPr>
          <w:rFonts w:ascii="Times New Roman" w:eastAsia="Calibri" w:hAnsi="Times New Roman" w:cs="Times New Roman"/>
          <w:b/>
          <w:sz w:val="36"/>
          <w:szCs w:val="36"/>
        </w:rPr>
        <w:t xml:space="preserve"> Р И К А З</w:t>
      </w:r>
    </w:p>
    <w:p w:rsidR="0059548B" w:rsidRDefault="00761058" w:rsidP="005954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12. 02 .</w:t>
      </w:r>
      <w:r w:rsidR="00B33C54">
        <w:rPr>
          <w:rFonts w:ascii="Times New Roman" w:eastAsia="Calibri" w:hAnsi="Times New Roman" w:cs="Times New Roman"/>
          <w:sz w:val="28"/>
          <w:szCs w:val="28"/>
        </w:rPr>
        <w:t>2016</w:t>
      </w:r>
      <w:r w:rsidR="0059548B" w:rsidRPr="001D57F2">
        <w:rPr>
          <w:rFonts w:ascii="Times New Roman" w:eastAsia="Calibri" w:hAnsi="Times New Roman" w:cs="Times New Roman"/>
          <w:sz w:val="28"/>
          <w:szCs w:val="28"/>
        </w:rPr>
        <w:t xml:space="preserve"> г.                г. Симферополь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162</w:t>
      </w:r>
    </w:p>
    <w:p w:rsidR="0059548B" w:rsidRDefault="0059548B" w:rsidP="00100D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548B" w:rsidRPr="00100DD8" w:rsidRDefault="0059548B" w:rsidP="00100DD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0DD8">
        <w:rPr>
          <w:rFonts w:ascii="Times New Roman" w:eastAsia="Calibri" w:hAnsi="Times New Roman" w:cs="Times New Roman"/>
          <w:b/>
          <w:i/>
          <w:sz w:val="28"/>
          <w:szCs w:val="28"/>
        </w:rPr>
        <w:t>Об утверждении нормативных документов,</w:t>
      </w:r>
    </w:p>
    <w:p w:rsidR="0059548B" w:rsidRPr="00100DD8" w:rsidRDefault="0059548B" w:rsidP="00100DD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100DD8">
        <w:rPr>
          <w:rFonts w:ascii="Times New Roman" w:eastAsia="Calibri" w:hAnsi="Times New Roman" w:cs="Times New Roman"/>
          <w:b/>
          <w:i/>
          <w:sz w:val="28"/>
          <w:szCs w:val="28"/>
        </w:rPr>
        <w:t>регламентирующих</w:t>
      </w:r>
      <w:proofErr w:type="gramEnd"/>
      <w:r w:rsidRPr="00100DD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проведение аттестации</w:t>
      </w:r>
    </w:p>
    <w:p w:rsidR="0059548B" w:rsidRPr="00100DD8" w:rsidRDefault="0059548B" w:rsidP="00100DD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0DD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педагогических работников образовательных </w:t>
      </w:r>
    </w:p>
    <w:p w:rsidR="0059548B" w:rsidRDefault="0059548B" w:rsidP="00100DD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0DD8">
        <w:rPr>
          <w:rFonts w:ascii="Times New Roman" w:eastAsia="Calibri" w:hAnsi="Times New Roman" w:cs="Times New Roman"/>
          <w:b/>
          <w:i/>
          <w:sz w:val="28"/>
          <w:szCs w:val="28"/>
        </w:rPr>
        <w:t>организаций Республики Крым</w:t>
      </w:r>
    </w:p>
    <w:p w:rsidR="00100DD8" w:rsidRDefault="00100DD8" w:rsidP="00100DD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00DD8" w:rsidRDefault="00100DD8" w:rsidP="00100DD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00DD8" w:rsidRPr="00B33C54" w:rsidRDefault="00100DD8" w:rsidP="00100DD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D63CF" w:rsidRDefault="00F12CDC" w:rsidP="009D63C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C5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9D6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27B" w:rsidRPr="00B33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DD8" w:rsidRPr="00B33C54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9D63C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00DD8" w:rsidRPr="00B33C5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D63C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00DD8" w:rsidRPr="00B33C54">
        <w:rPr>
          <w:rFonts w:ascii="Times New Roman" w:eastAsia="Calibri" w:hAnsi="Times New Roman" w:cs="Times New Roman"/>
          <w:sz w:val="28"/>
          <w:szCs w:val="28"/>
        </w:rPr>
        <w:t xml:space="preserve">Законом Российской Федерации от </w:t>
      </w:r>
      <w:r w:rsidR="009D6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DD8" w:rsidRPr="00B33C54">
        <w:rPr>
          <w:rFonts w:ascii="Times New Roman" w:eastAsia="Calibri" w:hAnsi="Times New Roman" w:cs="Times New Roman"/>
          <w:sz w:val="28"/>
          <w:szCs w:val="28"/>
        </w:rPr>
        <w:t xml:space="preserve">29 декабря </w:t>
      </w:r>
    </w:p>
    <w:p w:rsidR="00100DD8" w:rsidRPr="00B33C54" w:rsidRDefault="00100DD8" w:rsidP="009D63C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3C54">
        <w:rPr>
          <w:rFonts w:ascii="Times New Roman" w:eastAsia="Calibri" w:hAnsi="Times New Roman" w:cs="Times New Roman"/>
          <w:sz w:val="28"/>
          <w:szCs w:val="28"/>
        </w:rPr>
        <w:t>2012</w:t>
      </w:r>
      <w:r w:rsidR="009D6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3C54">
        <w:rPr>
          <w:rFonts w:ascii="Times New Roman" w:eastAsia="Calibri" w:hAnsi="Times New Roman" w:cs="Times New Roman"/>
          <w:sz w:val="28"/>
          <w:szCs w:val="28"/>
        </w:rPr>
        <w:t>г.</w:t>
      </w:r>
      <w:r w:rsidRPr="00B33C54">
        <w:rPr>
          <w:rFonts w:ascii="Times New Roman" w:eastAsia="Calibri" w:hAnsi="Times New Roman" w:cs="Times New Roman"/>
          <w:sz w:val="28"/>
          <w:szCs w:val="28"/>
        </w:rPr>
        <w:t xml:space="preserve"> № 273</w:t>
      </w:r>
      <w:r w:rsidR="009D63CF">
        <w:rPr>
          <w:rFonts w:ascii="Times New Roman" w:eastAsia="Calibri" w:hAnsi="Times New Roman" w:cs="Times New Roman"/>
          <w:sz w:val="28"/>
          <w:szCs w:val="28"/>
        </w:rPr>
        <w:t>-</w:t>
      </w:r>
      <w:r w:rsidRPr="00B33C54">
        <w:rPr>
          <w:rFonts w:ascii="Times New Roman" w:eastAsia="Calibri" w:hAnsi="Times New Roman" w:cs="Times New Roman"/>
          <w:sz w:val="28"/>
          <w:szCs w:val="28"/>
        </w:rPr>
        <w:t xml:space="preserve"> ФЗ </w:t>
      </w:r>
      <w:r w:rsidR="00B33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3C54">
        <w:rPr>
          <w:rFonts w:ascii="Times New Roman" w:eastAsia="Calibri" w:hAnsi="Times New Roman" w:cs="Times New Roman"/>
          <w:sz w:val="28"/>
          <w:szCs w:val="28"/>
        </w:rPr>
        <w:t xml:space="preserve">«Об  образовании в Российской Федерации», во исполнение Порядка </w:t>
      </w:r>
      <w:r w:rsidR="00F12CDC" w:rsidRPr="00B33C54">
        <w:rPr>
          <w:rFonts w:ascii="Times New Roman" w:eastAsia="Calibri" w:hAnsi="Times New Roman" w:cs="Times New Roman"/>
          <w:sz w:val="28"/>
          <w:szCs w:val="28"/>
        </w:rPr>
        <w:t>п</w:t>
      </w:r>
      <w:r w:rsidRPr="00B33C54">
        <w:rPr>
          <w:rFonts w:ascii="Times New Roman" w:eastAsia="Calibri" w:hAnsi="Times New Roman" w:cs="Times New Roman"/>
          <w:sz w:val="28"/>
          <w:szCs w:val="28"/>
        </w:rPr>
        <w:t>роведения аттестации педагогических работников организаций, осуществляющих образовательную деятельность, утвержденного  приказом Министерства образования и науки Российской Федерац</w:t>
      </w:r>
      <w:r w:rsidR="00ED3775">
        <w:rPr>
          <w:rFonts w:ascii="Times New Roman" w:eastAsia="Calibri" w:hAnsi="Times New Roman" w:cs="Times New Roman"/>
          <w:sz w:val="28"/>
          <w:szCs w:val="28"/>
        </w:rPr>
        <w:t>ии от 07 апреля 2014 года № 276</w:t>
      </w:r>
      <w:r w:rsidRPr="00B33C54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проведения аттестации педагогических работников организаций, осуществляющих</w:t>
      </w:r>
      <w:r w:rsidR="00C51B54" w:rsidRPr="00B33C54">
        <w:rPr>
          <w:rFonts w:ascii="Times New Roman" w:eastAsia="Calibri" w:hAnsi="Times New Roman" w:cs="Times New Roman"/>
          <w:sz w:val="28"/>
          <w:szCs w:val="28"/>
        </w:rPr>
        <w:t xml:space="preserve"> образовательную деятельность</w:t>
      </w:r>
      <w:r w:rsidRPr="00B33C54">
        <w:rPr>
          <w:rFonts w:ascii="Times New Roman" w:eastAsia="Calibri" w:hAnsi="Times New Roman" w:cs="Times New Roman"/>
          <w:sz w:val="28"/>
          <w:szCs w:val="28"/>
        </w:rPr>
        <w:t>»</w:t>
      </w:r>
      <w:r w:rsidR="00C51B54" w:rsidRPr="00B33C54">
        <w:rPr>
          <w:rFonts w:ascii="Times New Roman" w:eastAsia="Calibri" w:hAnsi="Times New Roman" w:cs="Times New Roman"/>
          <w:sz w:val="28"/>
          <w:szCs w:val="28"/>
        </w:rPr>
        <w:t>,</w:t>
      </w:r>
      <w:r w:rsidR="00B33C54" w:rsidRPr="00B33C54">
        <w:rPr>
          <w:rFonts w:ascii="Times New Roman" w:hAnsi="Times New Roman" w:cs="Times New Roman"/>
          <w:sz w:val="28"/>
          <w:szCs w:val="28"/>
        </w:rPr>
        <w:t xml:space="preserve"> </w:t>
      </w:r>
      <w:r w:rsidR="00ED3775">
        <w:rPr>
          <w:rFonts w:ascii="Times New Roman" w:hAnsi="Times New Roman" w:cs="Times New Roman"/>
          <w:sz w:val="28"/>
          <w:szCs w:val="28"/>
        </w:rPr>
        <w:t>Закона</w:t>
      </w:r>
      <w:r w:rsidR="00B33C54" w:rsidRPr="00B33C54">
        <w:rPr>
          <w:rFonts w:ascii="Times New Roman" w:hAnsi="Times New Roman" w:cs="Times New Roman"/>
          <w:sz w:val="28"/>
          <w:szCs w:val="28"/>
        </w:rPr>
        <w:t xml:space="preserve"> Республики Крым  от </w:t>
      </w:r>
      <w:r w:rsidR="00ED3775">
        <w:rPr>
          <w:rFonts w:ascii="Times New Roman" w:hAnsi="Times New Roman" w:cs="Times New Roman"/>
          <w:sz w:val="28"/>
          <w:szCs w:val="28"/>
        </w:rPr>
        <w:t xml:space="preserve"> </w:t>
      </w:r>
      <w:r w:rsidR="00021EB8">
        <w:rPr>
          <w:rFonts w:ascii="Times New Roman" w:hAnsi="Times New Roman" w:cs="Times New Roman"/>
          <w:sz w:val="28"/>
          <w:szCs w:val="28"/>
        </w:rPr>
        <w:t>06</w:t>
      </w:r>
      <w:r w:rsidR="005D1FF5">
        <w:rPr>
          <w:rFonts w:ascii="Times New Roman" w:hAnsi="Times New Roman" w:cs="Times New Roman"/>
          <w:sz w:val="28"/>
          <w:szCs w:val="28"/>
        </w:rPr>
        <w:t xml:space="preserve"> ию</w:t>
      </w:r>
      <w:r w:rsidR="00021EB8">
        <w:rPr>
          <w:rFonts w:ascii="Times New Roman" w:hAnsi="Times New Roman" w:cs="Times New Roman"/>
          <w:sz w:val="28"/>
          <w:szCs w:val="28"/>
        </w:rPr>
        <w:t>л</w:t>
      </w:r>
      <w:r w:rsidR="005D1FF5">
        <w:rPr>
          <w:rFonts w:ascii="Times New Roman" w:hAnsi="Times New Roman" w:cs="Times New Roman"/>
          <w:sz w:val="28"/>
          <w:szCs w:val="28"/>
        </w:rPr>
        <w:t>я</w:t>
      </w:r>
      <w:r w:rsidR="00B33C54" w:rsidRPr="00B33C54">
        <w:rPr>
          <w:rFonts w:ascii="Times New Roman" w:hAnsi="Times New Roman" w:cs="Times New Roman"/>
          <w:sz w:val="28"/>
          <w:szCs w:val="28"/>
        </w:rPr>
        <w:t xml:space="preserve"> 2015</w:t>
      </w:r>
      <w:r w:rsidR="00761058">
        <w:rPr>
          <w:rFonts w:ascii="Times New Roman" w:hAnsi="Times New Roman" w:cs="Times New Roman"/>
          <w:sz w:val="28"/>
          <w:szCs w:val="28"/>
        </w:rPr>
        <w:t xml:space="preserve"> </w:t>
      </w:r>
      <w:r w:rsidR="00B33C54" w:rsidRPr="00B33C54">
        <w:rPr>
          <w:rFonts w:ascii="Times New Roman" w:hAnsi="Times New Roman" w:cs="Times New Roman"/>
          <w:sz w:val="28"/>
          <w:szCs w:val="28"/>
        </w:rPr>
        <w:t>г. №131-ЗРК/2015 «Об образовании в Республике Крым</w:t>
      </w:r>
      <w:proofErr w:type="gramEnd"/>
      <w:r w:rsidR="00B33C54" w:rsidRPr="00B33C54">
        <w:rPr>
          <w:rFonts w:ascii="Times New Roman" w:hAnsi="Times New Roman" w:cs="Times New Roman"/>
          <w:sz w:val="28"/>
          <w:szCs w:val="28"/>
        </w:rPr>
        <w:t xml:space="preserve">»  </w:t>
      </w:r>
      <w:r w:rsidR="00C51B54" w:rsidRPr="00B33C54">
        <w:rPr>
          <w:rFonts w:ascii="Times New Roman" w:eastAsia="Calibri" w:hAnsi="Times New Roman" w:cs="Times New Roman"/>
          <w:sz w:val="28"/>
          <w:szCs w:val="28"/>
        </w:rPr>
        <w:t>с целью совершенствования процедуры аттестации педагогических работников</w:t>
      </w:r>
    </w:p>
    <w:p w:rsidR="00C51B54" w:rsidRPr="00B33C54" w:rsidRDefault="00C51B54" w:rsidP="00100D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B54" w:rsidRPr="00B33C54" w:rsidRDefault="00C51B54" w:rsidP="00100D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3C54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8B0034" w:rsidRPr="00B33C54" w:rsidRDefault="008B0034" w:rsidP="0031627B">
      <w:pPr>
        <w:pStyle w:val="a3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33C54">
        <w:rPr>
          <w:rFonts w:ascii="Times New Roman" w:hAnsi="Times New Roman" w:cs="Times New Roman"/>
          <w:sz w:val="28"/>
          <w:szCs w:val="28"/>
        </w:rPr>
        <w:t xml:space="preserve">С </w:t>
      </w:r>
      <w:r w:rsidR="009D63CF">
        <w:rPr>
          <w:rFonts w:ascii="Times New Roman" w:hAnsi="Times New Roman" w:cs="Times New Roman"/>
          <w:sz w:val="28"/>
          <w:szCs w:val="28"/>
        </w:rPr>
        <w:t xml:space="preserve"> </w:t>
      </w:r>
      <w:r w:rsidRPr="00B33C54">
        <w:rPr>
          <w:rFonts w:ascii="Times New Roman" w:hAnsi="Times New Roman" w:cs="Times New Roman"/>
          <w:sz w:val="28"/>
          <w:szCs w:val="28"/>
        </w:rPr>
        <w:t>целью обеспечения единого подхода к проведению процедуры аттеста</w:t>
      </w:r>
      <w:r w:rsidR="00B83118">
        <w:rPr>
          <w:rFonts w:ascii="Times New Roman" w:hAnsi="Times New Roman" w:cs="Times New Roman"/>
          <w:sz w:val="28"/>
          <w:szCs w:val="28"/>
        </w:rPr>
        <w:t xml:space="preserve">ции педагогических </w:t>
      </w:r>
      <w:r w:rsidRPr="00B33C54">
        <w:rPr>
          <w:rFonts w:ascii="Times New Roman" w:hAnsi="Times New Roman" w:cs="Times New Roman"/>
          <w:sz w:val="28"/>
          <w:szCs w:val="28"/>
        </w:rPr>
        <w:t xml:space="preserve"> работников образовательных организаций</w:t>
      </w:r>
      <w:r w:rsidR="00B83118">
        <w:rPr>
          <w:rFonts w:ascii="Times New Roman" w:hAnsi="Times New Roman" w:cs="Times New Roman"/>
          <w:sz w:val="28"/>
          <w:szCs w:val="28"/>
        </w:rPr>
        <w:t>,</w:t>
      </w:r>
      <w:r w:rsidR="00B83118" w:rsidRPr="00B83118">
        <w:rPr>
          <w:rFonts w:ascii="Times New Roman" w:hAnsi="Times New Roman" w:cs="Times New Roman"/>
          <w:sz w:val="28"/>
          <w:szCs w:val="28"/>
        </w:rPr>
        <w:t xml:space="preserve"> </w:t>
      </w:r>
      <w:r w:rsidR="00B83118" w:rsidRPr="00B33C54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</w:t>
      </w:r>
      <w:r w:rsidR="009D63CF">
        <w:rPr>
          <w:rFonts w:ascii="Times New Roman" w:hAnsi="Times New Roman" w:cs="Times New Roman"/>
          <w:sz w:val="28"/>
          <w:szCs w:val="28"/>
        </w:rPr>
        <w:t>, подведомственных Министерству образования, науки молодежи</w:t>
      </w:r>
      <w:r w:rsidRPr="00B33C54">
        <w:rPr>
          <w:rFonts w:ascii="Times New Roman" w:hAnsi="Times New Roman" w:cs="Times New Roman"/>
          <w:sz w:val="28"/>
          <w:szCs w:val="28"/>
        </w:rPr>
        <w:t xml:space="preserve"> Республики Крым:</w:t>
      </w:r>
    </w:p>
    <w:p w:rsidR="008B0034" w:rsidRDefault="008B0034" w:rsidP="0031627B">
      <w:pPr>
        <w:pStyle w:val="a3"/>
        <w:numPr>
          <w:ilvl w:val="1"/>
          <w:numId w:val="1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C54">
        <w:rPr>
          <w:rFonts w:ascii="Times New Roman" w:hAnsi="Times New Roman" w:cs="Times New Roman"/>
          <w:sz w:val="28"/>
          <w:szCs w:val="28"/>
        </w:rPr>
        <w:t>Утвердить состав Республиканской аттестационной комиссии</w:t>
      </w:r>
      <w:r w:rsidR="004F25E7" w:rsidRPr="00B33C54">
        <w:rPr>
          <w:rFonts w:ascii="Times New Roman" w:hAnsi="Times New Roman" w:cs="Times New Roman"/>
          <w:sz w:val="28"/>
          <w:szCs w:val="28"/>
        </w:rPr>
        <w:t xml:space="preserve"> для </w:t>
      </w:r>
      <w:r w:rsidR="0019261F" w:rsidRPr="00B33C54">
        <w:rPr>
          <w:rFonts w:ascii="Times New Roman" w:hAnsi="Times New Roman" w:cs="Times New Roman"/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</w:t>
      </w:r>
      <w:r w:rsidR="004F25E7" w:rsidRPr="00B33C54">
        <w:rPr>
          <w:rFonts w:ascii="Times New Roman" w:hAnsi="Times New Roman" w:cs="Times New Roman"/>
          <w:sz w:val="28"/>
          <w:szCs w:val="28"/>
        </w:rPr>
        <w:t xml:space="preserve"> </w:t>
      </w:r>
      <w:r w:rsidRPr="00B33C54">
        <w:rPr>
          <w:rFonts w:ascii="Times New Roman" w:hAnsi="Times New Roman" w:cs="Times New Roman"/>
          <w:sz w:val="28"/>
          <w:szCs w:val="28"/>
        </w:rPr>
        <w:t xml:space="preserve"> </w:t>
      </w:r>
      <w:r w:rsidR="00795BCD" w:rsidRPr="00B33C54">
        <w:rPr>
          <w:rFonts w:ascii="Times New Roman" w:hAnsi="Times New Roman" w:cs="Times New Roman"/>
          <w:sz w:val="28"/>
          <w:szCs w:val="28"/>
        </w:rPr>
        <w:t>(приложение №</w:t>
      </w:r>
      <w:r w:rsidR="00786D41">
        <w:rPr>
          <w:rFonts w:ascii="Times New Roman" w:hAnsi="Times New Roman" w:cs="Times New Roman"/>
          <w:sz w:val="28"/>
          <w:szCs w:val="28"/>
        </w:rPr>
        <w:t>1</w:t>
      </w:r>
      <w:r w:rsidR="00795BCD" w:rsidRPr="00B33C54">
        <w:rPr>
          <w:rFonts w:ascii="Times New Roman" w:hAnsi="Times New Roman" w:cs="Times New Roman"/>
          <w:sz w:val="28"/>
          <w:szCs w:val="28"/>
        </w:rPr>
        <w:t>).</w:t>
      </w:r>
    </w:p>
    <w:p w:rsidR="004E5AB5" w:rsidRPr="00786D41" w:rsidRDefault="00786D41" w:rsidP="00786D41">
      <w:pPr>
        <w:pStyle w:val="a3"/>
        <w:numPr>
          <w:ilvl w:val="1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6D41">
        <w:rPr>
          <w:rFonts w:ascii="Times New Roman" w:hAnsi="Times New Roman" w:cs="Times New Roman"/>
          <w:sz w:val="28"/>
          <w:szCs w:val="28"/>
        </w:rPr>
        <w:t>У</w:t>
      </w:r>
      <w:r w:rsidR="004E5AB5" w:rsidRPr="00786D41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D00E88" w:rsidRPr="00786D41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4E5AB5" w:rsidRPr="00786D41">
        <w:rPr>
          <w:rFonts w:ascii="Times New Roman" w:hAnsi="Times New Roman" w:cs="Times New Roman"/>
          <w:sz w:val="28"/>
          <w:szCs w:val="28"/>
        </w:rPr>
        <w:t xml:space="preserve"> </w:t>
      </w:r>
      <w:r w:rsidR="00D00E88" w:rsidRPr="00786D41">
        <w:rPr>
          <w:rFonts w:ascii="Times New Roman" w:hAnsi="Times New Roman" w:cs="Times New Roman"/>
          <w:sz w:val="28"/>
          <w:szCs w:val="28"/>
        </w:rPr>
        <w:t>банк</w:t>
      </w:r>
      <w:r w:rsidR="004E5AB5" w:rsidRPr="00786D41">
        <w:rPr>
          <w:rFonts w:ascii="Times New Roman" w:hAnsi="Times New Roman" w:cs="Times New Roman"/>
          <w:sz w:val="28"/>
          <w:szCs w:val="28"/>
        </w:rPr>
        <w:t xml:space="preserve"> </w:t>
      </w:r>
      <w:r w:rsidR="004F25E7" w:rsidRPr="00786D41">
        <w:rPr>
          <w:rFonts w:ascii="Times New Roman" w:hAnsi="Times New Roman" w:cs="Times New Roman"/>
          <w:sz w:val="28"/>
          <w:szCs w:val="28"/>
        </w:rPr>
        <w:t>аттестационных групп специалистов</w:t>
      </w:r>
      <w:r w:rsidR="00B33C54" w:rsidRPr="00786D41">
        <w:rPr>
          <w:rFonts w:ascii="Times New Roman" w:hAnsi="Times New Roman" w:cs="Times New Roman"/>
          <w:sz w:val="28"/>
          <w:szCs w:val="28"/>
        </w:rPr>
        <w:t xml:space="preserve"> (экспертов)</w:t>
      </w:r>
      <w:r w:rsidR="00F12CDC" w:rsidRPr="00786D41">
        <w:rPr>
          <w:rFonts w:ascii="Times New Roman" w:hAnsi="Times New Roman" w:cs="Times New Roman"/>
          <w:sz w:val="28"/>
          <w:szCs w:val="28"/>
        </w:rPr>
        <w:t xml:space="preserve"> для осуществления всестороннего анализа результатов профессиональной деятельности </w:t>
      </w:r>
      <w:r w:rsidR="00D00E88" w:rsidRPr="00786D41">
        <w:rPr>
          <w:rFonts w:ascii="Times New Roman" w:hAnsi="Times New Roman" w:cs="Times New Roman"/>
          <w:sz w:val="28"/>
          <w:szCs w:val="28"/>
        </w:rPr>
        <w:t>аттестуемых педагогических работников (приложение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0E88" w:rsidRPr="00786D41">
        <w:rPr>
          <w:rFonts w:ascii="Times New Roman" w:hAnsi="Times New Roman" w:cs="Times New Roman"/>
          <w:sz w:val="28"/>
          <w:szCs w:val="28"/>
        </w:rPr>
        <w:t>).</w:t>
      </w:r>
    </w:p>
    <w:p w:rsidR="00D00E88" w:rsidRPr="00B33C54" w:rsidRDefault="00786D41" w:rsidP="00786D41">
      <w:pPr>
        <w:spacing w:after="0" w:line="240" w:lineRule="auto"/>
        <w:ind w:left="150" w:firstLine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C7295">
        <w:rPr>
          <w:rFonts w:ascii="Times New Roman" w:hAnsi="Times New Roman" w:cs="Times New Roman"/>
          <w:sz w:val="28"/>
          <w:szCs w:val="28"/>
        </w:rPr>
        <w:t>.</w:t>
      </w:r>
      <w:r w:rsidR="00D00E88" w:rsidRPr="00B33C54">
        <w:rPr>
          <w:rFonts w:ascii="Times New Roman" w:hAnsi="Times New Roman" w:cs="Times New Roman"/>
          <w:sz w:val="28"/>
          <w:szCs w:val="28"/>
        </w:rPr>
        <w:t>Утвердить Критерии оценки уровня квалификации педагогических работников, претендующих на установление квалификационной категории (первой, высшей) (приложение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D00E88" w:rsidRPr="00B33C54">
        <w:rPr>
          <w:rFonts w:ascii="Times New Roman" w:hAnsi="Times New Roman" w:cs="Times New Roman"/>
          <w:sz w:val="28"/>
          <w:szCs w:val="28"/>
        </w:rPr>
        <w:t>).</w:t>
      </w:r>
    </w:p>
    <w:p w:rsidR="00D10022" w:rsidRDefault="00D10022" w:rsidP="00D10022">
      <w:pPr>
        <w:pStyle w:val="Style1"/>
        <w:widowControl/>
        <w:spacing w:before="67"/>
        <w:rPr>
          <w:rStyle w:val="FontStyle11"/>
        </w:rPr>
      </w:pPr>
      <w:r>
        <w:rPr>
          <w:rStyle w:val="FontStyle11"/>
        </w:rPr>
        <w:lastRenderedPageBreak/>
        <w:t>1.4.Утвердить график заседаний Республиканской аттестационной комиссии на 2016 год (приложение №4).</w:t>
      </w:r>
    </w:p>
    <w:p w:rsidR="00D10022" w:rsidRDefault="00D10022" w:rsidP="00D10022">
      <w:pPr>
        <w:pStyle w:val="Style1"/>
        <w:widowControl/>
        <w:ind w:firstLine="970"/>
        <w:rPr>
          <w:rStyle w:val="FontStyle11"/>
        </w:rPr>
      </w:pPr>
      <w:r>
        <w:rPr>
          <w:rStyle w:val="FontStyle11"/>
        </w:rPr>
        <w:t>2.Руководителям органов управления образованием, руководителям государственных и муниципальных образовательных организаций обеспечить доведение нормативных документов до сведения педагогических работников. Руководствоваться данными документами при подготовке и проведении аттестации.</w:t>
      </w:r>
    </w:p>
    <w:p w:rsidR="00D10022" w:rsidRDefault="00D10022" w:rsidP="00D10022">
      <w:pPr>
        <w:pStyle w:val="Style1"/>
        <w:widowControl/>
        <w:ind w:firstLine="974"/>
        <w:rPr>
          <w:rStyle w:val="FontStyle11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1030108</wp:posOffset>
            </wp:positionH>
            <wp:positionV relativeFrom="paragraph">
              <wp:posOffset>303944</wp:posOffset>
            </wp:positionV>
            <wp:extent cx="1284964" cy="1502797"/>
            <wp:effectExtent l="19050" t="0" r="0" b="0"/>
            <wp:wrapNone/>
            <wp:docPr id="3" name="Рисунок 2" descr="C:\Users\Admin\Desktop\укеп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укепц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64" cy="150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FontStyle11"/>
        </w:rPr>
        <w:t>3.</w:t>
      </w:r>
      <w:proofErr w:type="gramStart"/>
      <w:r>
        <w:rPr>
          <w:rStyle w:val="FontStyle11"/>
        </w:rPr>
        <w:t>Контроль за</w:t>
      </w:r>
      <w:proofErr w:type="gramEnd"/>
      <w:r>
        <w:rPr>
          <w:rStyle w:val="FontStyle11"/>
        </w:rPr>
        <w:t xml:space="preserve"> исполнением настоящего приказа возложить на первого заместителя министра Журбу Н.В.</w:t>
      </w:r>
    </w:p>
    <w:p w:rsidR="00D10022" w:rsidRDefault="00D10022" w:rsidP="00D10022">
      <w:pPr>
        <w:pStyle w:val="Style2"/>
        <w:widowControl/>
        <w:spacing w:line="240" w:lineRule="exact"/>
        <w:rPr>
          <w:sz w:val="20"/>
          <w:szCs w:val="20"/>
        </w:rPr>
      </w:pPr>
    </w:p>
    <w:p w:rsidR="00D10022" w:rsidRDefault="00D10022" w:rsidP="00D10022">
      <w:pPr>
        <w:pStyle w:val="Style2"/>
        <w:widowControl/>
        <w:spacing w:line="240" w:lineRule="exact"/>
        <w:rPr>
          <w:sz w:val="20"/>
          <w:szCs w:val="20"/>
        </w:rPr>
      </w:pPr>
    </w:p>
    <w:p w:rsidR="00D10022" w:rsidRDefault="00D10022" w:rsidP="00D10022">
      <w:pPr>
        <w:pStyle w:val="Style2"/>
        <w:widowControl/>
        <w:spacing w:line="240" w:lineRule="exact"/>
        <w:rPr>
          <w:sz w:val="20"/>
          <w:szCs w:val="20"/>
        </w:rPr>
      </w:pPr>
    </w:p>
    <w:p w:rsidR="00D10022" w:rsidRDefault="00D10022" w:rsidP="00D10022">
      <w:pPr>
        <w:pStyle w:val="Style2"/>
        <w:widowControl/>
        <w:spacing w:line="240" w:lineRule="exact"/>
        <w:rPr>
          <w:sz w:val="20"/>
          <w:szCs w:val="20"/>
        </w:rPr>
      </w:pPr>
    </w:p>
    <w:p w:rsidR="00D10022" w:rsidRDefault="00D10022" w:rsidP="00D10022">
      <w:pPr>
        <w:pStyle w:val="Style2"/>
        <w:widowControl/>
        <w:tabs>
          <w:tab w:val="left" w:pos="6634"/>
        </w:tabs>
        <w:spacing w:before="38"/>
        <w:rPr>
          <w:rStyle w:val="FontStyle12"/>
        </w:rPr>
      </w:pPr>
      <w:r>
        <w:rPr>
          <w:rStyle w:val="FontStyle12"/>
        </w:rPr>
        <w:t>Министр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Н.Г.Гончарова</w:t>
      </w:r>
    </w:p>
    <w:p w:rsidR="00B33C54" w:rsidRPr="00B33C54" w:rsidRDefault="00B33C54" w:rsidP="00D10022">
      <w:pPr>
        <w:spacing w:after="0" w:line="240" w:lineRule="auto"/>
        <w:ind w:left="150" w:firstLine="9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3C54" w:rsidRPr="00B33C54" w:rsidSect="0034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42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548B"/>
    <w:rsid w:val="00021EB8"/>
    <w:rsid w:val="0008239B"/>
    <w:rsid w:val="00082D55"/>
    <w:rsid w:val="000C7295"/>
    <w:rsid w:val="00100DD8"/>
    <w:rsid w:val="0019261F"/>
    <w:rsid w:val="001F28E0"/>
    <w:rsid w:val="00236784"/>
    <w:rsid w:val="002F422E"/>
    <w:rsid w:val="0031627B"/>
    <w:rsid w:val="00347119"/>
    <w:rsid w:val="004E5AB5"/>
    <w:rsid w:val="004F25E7"/>
    <w:rsid w:val="0059548B"/>
    <w:rsid w:val="005B7048"/>
    <w:rsid w:val="005C30E5"/>
    <w:rsid w:val="005D1FF5"/>
    <w:rsid w:val="006B6FF6"/>
    <w:rsid w:val="006C7B61"/>
    <w:rsid w:val="006F583D"/>
    <w:rsid w:val="00711F53"/>
    <w:rsid w:val="00751D08"/>
    <w:rsid w:val="00761058"/>
    <w:rsid w:val="00782149"/>
    <w:rsid w:val="00786D41"/>
    <w:rsid w:val="00795BCD"/>
    <w:rsid w:val="00852157"/>
    <w:rsid w:val="008B0034"/>
    <w:rsid w:val="00940BBC"/>
    <w:rsid w:val="0094480D"/>
    <w:rsid w:val="00991B38"/>
    <w:rsid w:val="009B2D40"/>
    <w:rsid w:val="009D63CF"/>
    <w:rsid w:val="00A82212"/>
    <w:rsid w:val="00A83E29"/>
    <w:rsid w:val="00AF622F"/>
    <w:rsid w:val="00B33C54"/>
    <w:rsid w:val="00B83118"/>
    <w:rsid w:val="00BC4C4C"/>
    <w:rsid w:val="00BE5D32"/>
    <w:rsid w:val="00C51B54"/>
    <w:rsid w:val="00C77678"/>
    <w:rsid w:val="00D00E88"/>
    <w:rsid w:val="00D10022"/>
    <w:rsid w:val="00D80752"/>
    <w:rsid w:val="00DC161A"/>
    <w:rsid w:val="00ED3775"/>
    <w:rsid w:val="00F12CDC"/>
    <w:rsid w:val="00F5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B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02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10022"/>
    <w:pPr>
      <w:widowControl w:val="0"/>
      <w:autoSpaceDE w:val="0"/>
      <w:autoSpaceDN w:val="0"/>
      <w:adjustRightInd w:val="0"/>
      <w:spacing w:after="0" w:line="317" w:lineRule="exact"/>
      <w:ind w:firstLine="9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10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1002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D1002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D44A-67EA-4836-B6A3-9751EA48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2</cp:revision>
  <cp:lastPrinted>2016-03-01T06:59:00Z</cp:lastPrinted>
  <dcterms:created xsi:type="dcterms:W3CDTF">2016-03-01T08:59:00Z</dcterms:created>
  <dcterms:modified xsi:type="dcterms:W3CDTF">2016-03-01T08:59:00Z</dcterms:modified>
</cp:coreProperties>
</file>