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B99175" w14:textId="51B3E34B" w:rsidR="00292861" w:rsidRPr="00803C6F" w:rsidRDefault="00803C6F" w:rsidP="00070ECD">
      <w:pPr>
        <w:spacing w:after="0" w:line="276" w:lineRule="auto"/>
        <w:ind w:left="106" w:right="910"/>
        <w:jc w:val="center"/>
        <w:rPr>
          <w:rFonts w:ascii="Times New Roman" w:hAnsi="Times New Roman" w:cs="Times New Roman"/>
          <w:sz w:val="24"/>
          <w:szCs w:val="24"/>
        </w:rPr>
      </w:pPr>
      <w:r w:rsidRPr="00803C6F">
        <w:rPr>
          <w:rFonts w:ascii="Times New Roman" w:eastAsia="Arial" w:hAnsi="Times New Roman" w:cs="Times New Roman"/>
          <w:sz w:val="24"/>
          <w:szCs w:val="24"/>
        </w:rPr>
        <w:t xml:space="preserve">Приглашаем вас с </w:t>
      </w:r>
      <w:r w:rsidR="00304255">
        <w:rPr>
          <w:rFonts w:ascii="Times New Roman" w:eastAsia="Arial" w:hAnsi="Times New Roman" w:cs="Times New Roman"/>
          <w:b/>
          <w:bCs/>
          <w:sz w:val="24"/>
          <w:szCs w:val="24"/>
        </w:rPr>
        <w:t>1</w:t>
      </w:r>
      <w:bookmarkStart w:id="0" w:name="_GoBack"/>
      <w:bookmarkEnd w:id="0"/>
      <w:r w:rsidR="00070ECD" w:rsidRPr="00803C6F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ноября</w:t>
      </w:r>
      <w:r w:rsidR="00070ECD" w:rsidRPr="00803C6F">
        <w:rPr>
          <w:rFonts w:ascii="Times New Roman" w:eastAsia="Arial" w:hAnsi="Times New Roman" w:cs="Times New Roman"/>
          <w:sz w:val="24"/>
          <w:szCs w:val="24"/>
        </w:rPr>
        <w:t xml:space="preserve"> по </w:t>
      </w:r>
      <w:r w:rsidR="00070ECD" w:rsidRPr="00803C6F">
        <w:rPr>
          <w:rFonts w:ascii="Times New Roman" w:eastAsia="Arial" w:hAnsi="Times New Roman" w:cs="Times New Roman"/>
          <w:b/>
          <w:bCs/>
          <w:sz w:val="24"/>
          <w:szCs w:val="24"/>
        </w:rPr>
        <w:t>8 ноября</w:t>
      </w:r>
      <w:r w:rsidRPr="00803C6F">
        <w:rPr>
          <w:rFonts w:ascii="Times New Roman" w:eastAsia="Arial" w:hAnsi="Times New Roman" w:cs="Times New Roman"/>
          <w:sz w:val="24"/>
          <w:szCs w:val="24"/>
        </w:rPr>
        <w:t xml:space="preserve"> провести активные осенние каникулы</w:t>
      </w:r>
      <w:r w:rsidR="00070ECD" w:rsidRPr="00803C6F">
        <w:rPr>
          <w:rFonts w:ascii="Times New Roman" w:eastAsia="Arial" w:hAnsi="Times New Roman" w:cs="Times New Roman"/>
          <w:sz w:val="24"/>
          <w:szCs w:val="24"/>
        </w:rPr>
        <w:t xml:space="preserve"> с пользой</w:t>
      </w:r>
      <w:r w:rsidRPr="00803C6F">
        <w:rPr>
          <w:rFonts w:ascii="Times New Roman" w:eastAsia="Arial" w:hAnsi="Times New Roman" w:cs="Times New Roman"/>
          <w:sz w:val="24"/>
          <w:szCs w:val="24"/>
        </w:rPr>
        <w:t>.</w:t>
      </w:r>
    </w:p>
    <w:p w14:paraId="5F619C72" w14:textId="3A7EBFEF" w:rsidR="00292861" w:rsidRPr="00803C6F" w:rsidRDefault="00803C6F" w:rsidP="00070ECD">
      <w:pPr>
        <w:spacing w:after="0" w:line="276" w:lineRule="auto"/>
        <w:ind w:left="106" w:right="910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803C6F">
        <w:rPr>
          <w:rFonts w:ascii="Times New Roman" w:eastAsia="Arial" w:hAnsi="Times New Roman" w:cs="Times New Roman"/>
          <w:sz w:val="24"/>
          <w:szCs w:val="24"/>
        </w:rPr>
        <w:t xml:space="preserve">В рамках акции </w:t>
      </w:r>
      <w:r w:rsidRPr="00803C6F">
        <w:rPr>
          <w:rFonts w:ascii="Times New Roman" w:eastAsia="Arial" w:hAnsi="Times New Roman" w:cs="Times New Roman"/>
          <w:b/>
          <w:bCs/>
          <w:sz w:val="24"/>
          <w:szCs w:val="24"/>
        </w:rPr>
        <w:t>«Активные каникулы»: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2"/>
        <w:gridCol w:w="6428"/>
        <w:gridCol w:w="8077"/>
      </w:tblGrid>
      <w:tr w:rsidR="000B6E87" w14:paraId="117CAC67" w14:textId="1D3965C1" w:rsidTr="00304255">
        <w:trPr>
          <w:trHeight w:val="559"/>
        </w:trPr>
        <w:tc>
          <w:tcPr>
            <w:tcW w:w="1479" w:type="dxa"/>
            <w:vAlign w:val="center"/>
          </w:tcPr>
          <w:p w14:paraId="72DAFFF9" w14:textId="47DDA8BE" w:rsidR="000B6E87" w:rsidRPr="00070ECD" w:rsidRDefault="000B6E87" w:rsidP="000B6E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E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6428" w:type="dxa"/>
            <w:vAlign w:val="center"/>
          </w:tcPr>
          <w:p w14:paraId="569AF382" w14:textId="08411CA7" w:rsidR="000B6E87" w:rsidRPr="00070ECD" w:rsidRDefault="000B6E87" w:rsidP="000B6E87">
            <w:pPr>
              <w:spacing w:line="276" w:lineRule="auto"/>
              <w:ind w:right="9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E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8077" w:type="dxa"/>
            <w:vAlign w:val="center"/>
          </w:tcPr>
          <w:p w14:paraId="3E01529D" w14:textId="65DD4E49" w:rsidR="000B6E87" w:rsidRPr="00070ECD" w:rsidRDefault="000B6E87" w:rsidP="000B6E87">
            <w:pPr>
              <w:spacing w:line="276" w:lineRule="auto"/>
              <w:ind w:right="9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E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AC5159" w:rsidRPr="000B6E87" w14:paraId="798136BA" w14:textId="77777777" w:rsidTr="00304255">
        <w:trPr>
          <w:trHeight w:val="631"/>
        </w:trPr>
        <w:tc>
          <w:tcPr>
            <w:tcW w:w="1479" w:type="dxa"/>
          </w:tcPr>
          <w:p w14:paraId="284F1378" w14:textId="77777777" w:rsidR="00AC5159" w:rsidRPr="000B6E87" w:rsidRDefault="00AC5159" w:rsidP="00652DEF">
            <w:pPr>
              <w:tabs>
                <w:tab w:val="left" w:pos="46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 - 08.11.</w:t>
            </w:r>
          </w:p>
        </w:tc>
        <w:tc>
          <w:tcPr>
            <w:tcW w:w="6428" w:type="dxa"/>
          </w:tcPr>
          <w:p w14:paraId="7CAAA98C" w14:textId="77777777" w:rsidR="00AC5159" w:rsidRPr="00A16F9E" w:rsidRDefault="00AC5159" w:rsidP="00652DE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515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БОЛЬШОЙ ЭТНОГРАФИЧЕСКИЙ ДИКТАНТ</w:t>
            </w:r>
          </w:p>
        </w:tc>
        <w:tc>
          <w:tcPr>
            <w:tcW w:w="8077" w:type="dxa"/>
          </w:tcPr>
          <w:p w14:paraId="64D53AFF" w14:textId="77777777" w:rsidR="00AC5159" w:rsidRDefault="00AC5159" w:rsidP="00652D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 </w:t>
            </w:r>
            <w:hyperlink r:id="rId5" w:history="1">
              <w:r w:rsidRPr="00AC515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</w:t>
              </w:r>
              <w:r w:rsidRPr="00AC515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t</w:t>
              </w:r>
              <w:r w:rsidRPr="00AC515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ps://miretno.</w:t>
              </w:r>
              <w:r w:rsidRPr="00AC515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</w:t>
              </w:r>
              <w:r w:rsidRPr="00AC515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</w:t>
              </w:r>
              <w:r w:rsidRPr="00AC515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14:paraId="232DE2A1" w14:textId="6725EBBA" w:rsidR="00AC5159" w:rsidRPr="00C71567" w:rsidRDefault="00AC5159" w:rsidP="00AC5159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C7156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Вопросы будут дифференцированы. </w:t>
            </w:r>
            <w:r w:rsidRPr="00C71567">
              <w:rPr>
                <w:rFonts w:ascii="YS Text" w:eastAsia="Times New Roman" w:hAnsi="YS Text" w:cs="Times New Roman"/>
                <w:color w:val="FF0000"/>
                <w:sz w:val="23"/>
                <w:szCs w:val="23"/>
              </w:rPr>
              <w:t>Для</w:t>
            </w:r>
            <w:r w:rsidRPr="00AC5159">
              <w:rPr>
                <w:rFonts w:ascii="YS Text" w:eastAsia="Times New Roman" w:hAnsi="YS Text" w:cs="Times New Roman"/>
                <w:color w:val="FF0000"/>
                <w:sz w:val="23"/>
                <w:szCs w:val="23"/>
              </w:rPr>
              <w:t xml:space="preserve"> </w:t>
            </w:r>
            <w:r w:rsidRPr="00C71567">
              <w:rPr>
                <w:rFonts w:ascii="YS Text" w:eastAsia="Times New Roman" w:hAnsi="YS Text" w:cs="Times New Roman"/>
                <w:color w:val="FF0000"/>
                <w:sz w:val="23"/>
                <w:szCs w:val="23"/>
              </w:rPr>
              <w:t>участников до 18 лет будут разработаны 30 единых общефедеральных вопросов</w:t>
            </w:r>
            <w:r w:rsidRPr="00C7156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. Для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C7156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участников старше 18 лет задания будут включать 20 федеральных и 10 региональных</w:t>
            </w:r>
          </w:p>
          <w:p w14:paraId="3A376096" w14:textId="0F00C929" w:rsidR="00AC5159" w:rsidRPr="00AC5159" w:rsidRDefault="00AC5159" w:rsidP="00AC5159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C7156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вопросов.</w:t>
            </w:r>
          </w:p>
        </w:tc>
      </w:tr>
      <w:tr w:rsidR="006E3CA5" w:rsidRPr="000B6E87" w14:paraId="190C1B82" w14:textId="77777777" w:rsidTr="00304255">
        <w:trPr>
          <w:trHeight w:val="631"/>
        </w:trPr>
        <w:tc>
          <w:tcPr>
            <w:tcW w:w="1479" w:type="dxa"/>
          </w:tcPr>
          <w:p w14:paraId="435DD0FC" w14:textId="35260757" w:rsidR="006E3CA5" w:rsidRDefault="00304255" w:rsidP="00652DEF">
            <w:pPr>
              <w:tabs>
                <w:tab w:val="left" w:pos="46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304255">
                <w:rPr>
                  <w:rFonts w:ascii="Times New Roman" w:hAnsi="Times New Roman" w:cs="Times New Roman"/>
                  <w:color w:val="0000FF"/>
                  <w:sz w:val="23"/>
                  <w:szCs w:val="23"/>
                  <w:shd w:val="clear" w:color="auto" w:fill="FFFFFF"/>
                </w:rPr>
                <w:t>#нацпроекты</w:t>
              </w:r>
            </w:hyperlink>
          </w:p>
        </w:tc>
        <w:tc>
          <w:tcPr>
            <w:tcW w:w="6428" w:type="dxa"/>
          </w:tcPr>
          <w:p w14:paraId="01273BDA" w14:textId="7897DCAA" w:rsidR="006E3CA5" w:rsidRPr="00AC5159" w:rsidRDefault="006E3CA5" w:rsidP="00652DEF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Inter" w:hAnsi="Inter"/>
                <w:color w:val="282C2D"/>
                <w:shd w:val="clear" w:color="auto" w:fill="FFFFFF"/>
              </w:rPr>
              <w:t xml:space="preserve">Примерочная профессий — это </w:t>
            </w:r>
            <w:proofErr w:type="gramStart"/>
            <w:r>
              <w:rPr>
                <w:rFonts w:ascii="Inter" w:hAnsi="Inter"/>
                <w:color w:val="282C2D"/>
                <w:shd w:val="clear" w:color="auto" w:fill="FFFFFF"/>
              </w:rPr>
              <w:t>интерактивный</w:t>
            </w:r>
            <w:proofErr w:type="gramEnd"/>
            <w:r>
              <w:rPr>
                <w:rFonts w:ascii="Inter" w:hAnsi="Inter"/>
                <w:color w:val="282C2D"/>
                <w:shd w:val="clear" w:color="auto" w:fill="FFFFFF"/>
              </w:rPr>
              <w:t xml:space="preserve"> онлайн-тренажер, который поможет найти профессию, которая подходит именно тебе! Ответь на несколько простых вопросов, расскажи о своих интересах, целях и сильных сторонах — и мы подскажем, какая профессия лучше всего отвечает твоим запросам.</w:t>
            </w:r>
          </w:p>
        </w:tc>
        <w:tc>
          <w:tcPr>
            <w:tcW w:w="8077" w:type="dxa"/>
          </w:tcPr>
          <w:p w14:paraId="592FC7AD" w14:textId="79CCFCDB" w:rsidR="006E3CA5" w:rsidRDefault="006E3CA5" w:rsidP="00652D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6E3CA5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https://bvbinf</w:t>
              </w:r>
              <w:r w:rsidRPr="006E3CA5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o</w:t>
              </w:r>
              <w:r w:rsidRPr="006E3CA5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.ru/fitting</w:t>
              </w:r>
            </w:hyperlink>
          </w:p>
        </w:tc>
      </w:tr>
      <w:tr w:rsidR="00304255" w:rsidRPr="00304255" w14:paraId="0C05564C" w14:textId="77777777" w:rsidTr="00304255">
        <w:trPr>
          <w:trHeight w:val="631"/>
        </w:trPr>
        <w:tc>
          <w:tcPr>
            <w:tcW w:w="1479" w:type="dxa"/>
          </w:tcPr>
          <w:p w14:paraId="69C4637C" w14:textId="671DB343" w:rsidR="00304255" w:rsidRPr="00304255" w:rsidRDefault="00304255" w:rsidP="00304255">
            <w:pPr>
              <w:tabs>
                <w:tab w:val="left" w:pos="46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304255">
                <w:rPr>
                  <w:rFonts w:ascii="Times New Roman" w:hAnsi="Times New Roman" w:cs="Times New Roman"/>
                  <w:color w:val="0000FF"/>
                  <w:sz w:val="23"/>
                  <w:szCs w:val="23"/>
                  <w:shd w:val="clear" w:color="auto" w:fill="FFFFFF"/>
                </w:rPr>
                <w:t>#</w:t>
              </w:r>
              <w:proofErr w:type="spellStart"/>
              <w:r w:rsidRPr="00304255">
                <w:rPr>
                  <w:rFonts w:ascii="Times New Roman" w:hAnsi="Times New Roman" w:cs="Times New Roman"/>
                  <w:color w:val="0000FF"/>
                  <w:sz w:val="23"/>
                  <w:szCs w:val="23"/>
                  <w:shd w:val="clear" w:color="auto" w:fill="FFFFFF"/>
                </w:rPr>
                <w:t>нацпроекты</w:t>
              </w:r>
            </w:hyperlink>
            <w:proofErr w:type="spellEnd"/>
          </w:p>
        </w:tc>
        <w:tc>
          <w:tcPr>
            <w:tcW w:w="6428" w:type="dxa"/>
          </w:tcPr>
          <w:p w14:paraId="2E29692F" w14:textId="2167B927" w:rsidR="00304255" w:rsidRPr="00304255" w:rsidRDefault="00304255" w:rsidP="00304255">
            <w:pPr>
              <w:contextualSpacing/>
              <w:rPr>
                <w:rFonts w:ascii="Times New Roman" w:hAnsi="Times New Roman" w:cs="Times New Roman"/>
                <w:color w:val="282C2D"/>
                <w:shd w:val="clear" w:color="auto" w:fill="FFFFFF"/>
              </w:rPr>
            </w:pPr>
            <w:r w:rsidRPr="00304255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Нацпроект «Демография» и «Детское радио» запустили совместную программу «</w:t>
            </w:r>
            <w:proofErr w:type="spellStart"/>
            <w:r w:rsidRPr="00304255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ЗОЖик</w:t>
            </w:r>
            <w:proofErr w:type="spellEnd"/>
            <w:r w:rsidRPr="00304255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и его друзья». Через весёлые истории дети узнают о полезных привычках, спорте и правильном питании.</w:t>
            </w:r>
            <w:r w:rsidRPr="0030425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br/>
            </w:r>
            <w:r w:rsidRPr="0030425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br/>
            </w:r>
            <w:r w:rsidRPr="00304255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B94AAED" wp14:editId="516E1EE3">
                  <wp:extent cx="152400" cy="152400"/>
                  <wp:effectExtent l="0" t="0" r="0" b="0"/>
                  <wp:docPr id="1" name="Рисунок 1" descr="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04255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ЗОЖик</w:t>
            </w:r>
            <w:proofErr w:type="spellEnd"/>
            <w:r w:rsidRPr="00304255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— домашний робот, у которого есть волшебная книга сказок. Их он рассказывает Насте и Коле. В этот раз мы узнаем, как герой спасал мальчика в Краю подушек... А что же было дальше?</w:t>
            </w:r>
          </w:p>
        </w:tc>
        <w:tc>
          <w:tcPr>
            <w:tcW w:w="8077" w:type="dxa"/>
          </w:tcPr>
          <w:p w14:paraId="3305F90A" w14:textId="77777777" w:rsidR="00304255" w:rsidRDefault="00304255" w:rsidP="00304255">
            <w:pPr>
              <w:contextualSpacing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 w:rsidRPr="0030425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br/>
            </w:r>
            <w:r w:rsidRPr="00304255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798E2B0" wp14:editId="3F3D5ECB">
                  <wp:extent cx="152400" cy="152400"/>
                  <wp:effectExtent l="0" t="0" r="0" b="0"/>
                  <wp:docPr id="2" name="Рисунок 2" descr="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🎧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4255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Новую историю слушайте в эфире </w:t>
            </w:r>
            <w:hyperlink r:id="rId11" w:history="1">
              <w:r w:rsidRPr="00304255">
                <w:rPr>
                  <w:rFonts w:ascii="Times New Roman" w:hAnsi="Times New Roman" w:cs="Times New Roman"/>
                  <w:color w:val="0000FF"/>
                  <w:sz w:val="23"/>
                  <w:szCs w:val="23"/>
                  <w:shd w:val="clear" w:color="auto" w:fill="FFFFFF"/>
                </w:rPr>
                <w:t>«Детского радио»</w:t>
              </w:r>
            </w:hyperlink>
            <w:r w:rsidRPr="00304255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!</w:t>
            </w:r>
          </w:p>
          <w:p w14:paraId="05B50173" w14:textId="072FC76F" w:rsidR="00304255" w:rsidRPr="00304255" w:rsidRDefault="00304255" w:rsidP="00304255">
            <w:pPr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04255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Больше узнать о ЗОЖ можно на </w:t>
            </w:r>
            <w:hyperlink r:id="rId12" w:tgtFrame="_blank" w:history="1">
              <w:r w:rsidRPr="00304255">
                <w:rPr>
                  <w:rFonts w:ascii="Times New Roman" w:hAnsi="Times New Roman" w:cs="Times New Roman"/>
                  <w:color w:val="0000FF"/>
                  <w:sz w:val="23"/>
                  <w:szCs w:val="23"/>
                  <w:shd w:val="clear" w:color="auto" w:fill="FFFFFF"/>
                </w:rPr>
                <w:t>takzdorovo.ru</w:t>
              </w:r>
            </w:hyperlink>
            <w:r w:rsidRPr="00304255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.</w:t>
            </w:r>
            <w:r w:rsidRPr="0030425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br/>
            </w:r>
            <w:r w:rsidRPr="0030425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br/>
            </w:r>
            <w:hyperlink r:id="rId13" w:history="1">
              <w:r w:rsidRPr="00304255">
                <w:rPr>
                  <w:rFonts w:ascii="Times New Roman" w:hAnsi="Times New Roman" w:cs="Times New Roman"/>
                  <w:color w:val="0000FF"/>
                  <w:sz w:val="23"/>
                  <w:szCs w:val="23"/>
                  <w:shd w:val="clear" w:color="auto" w:fill="FFFFFF"/>
                </w:rPr>
                <w:t>TakZdorovo.ru</w:t>
              </w:r>
            </w:hyperlink>
            <w:r w:rsidRPr="0030425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br/>
            </w:r>
          </w:p>
        </w:tc>
      </w:tr>
      <w:tr w:rsidR="006E3CA5" w14:paraId="4488DC36" w14:textId="53CB1F09" w:rsidTr="00304255">
        <w:trPr>
          <w:trHeight w:val="3786"/>
        </w:trPr>
        <w:tc>
          <w:tcPr>
            <w:tcW w:w="1479" w:type="dxa"/>
          </w:tcPr>
          <w:p w14:paraId="76EEADA7" w14:textId="3F1E4FC8" w:rsidR="006E3CA5" w:rsidRPr="000B6E87" w:rsidRDefault="006E3CA5" w:rsidP="000B6E87">
            <w:pPr>
              <w:tabs>
                <w:tab w:val="left" w:pos="46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 - 08.11.</w:t>
            </w:r>
          </w:p>
        </w:tc>
        <w:tc>
          <w:tcPr>
            <w:tcW w:w="6428" w:type="dxa"/>
          </w:tcPr>
          <w:p w14:paraId="0B397CB4" w14:textId="24AA4DCB" w:rsidR="006E3CA5" w:rsidRPr="00725C73" w:rsidRDefault="006E3CA5" w:rsidP="00070ECD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725C73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ФОТОКОНКУРС «Я И КРЫМ»</w:t>
            </w:r>
          </w:p>
          <w:p w14:paraId="500C4C1F" w14:textId="394CE781" w:rsidR="006E3CA5" w:rsidRPr="000B6E87" w:rsidRDefault="006E3CA5" w:rsidP="00725C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E87">
              <w:rPr>
                <w:rFonts w:ascii="Times New Roman" w:hAnsi="Times New Roman" w:cs="Times New Roman"/>
                <w:sz w:val="24"/>
                <w:szCs w:val="24"/>
              </w:rPr>
              <w:t>Работы участников Конкурса могут быть представлены в одной из следующих номинаций:</w:t>
            </w:r>
          </w:p>
          <w:p w14:paraId="02D12EA9" w14:textId="77777777" w:rsidR="006E3CA5" w:rsidRPr="000B6E87" w:rsidRDefault="006E3CA5" w:rsidP="00725C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E87">
              <w:rPr>
                <w:rFonts w:ascii="Times New Roman" w:hAnsi="Times New Roman" w:cs="Times New Roman"/>
                <w:sz w:val="24"/>
                <w:szCs w:val="24"/>
              </w:rPr>
              <w:t>• -«Флора Крыма» (растения, представленные на территории Республики Крым)</w:t>
            </w:r>
          </w:p>
          <w:p w14:paraId="2DF7C45D" w14:textId="77777777" w:rsidR="006E3CA5" w:rsidRPr="000B6E87" w:rsidRDefault="006E3CA5" w:rsidP="00725C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E87">
              <w:rPr>
                <w:rFonts w:ascii="Times New Roman" w:hAnsi="Times New Roman" w:cs="Times New Roman"/>
                <w:sz w:val="24"/>
                <w:szCs w:val="24"/>
              </w:rPr>
              <w:t>• -«Фауна Крыма» (животные, птицы, насекомые и другая фауна Крыма)</w:t>
            </w:r>
          </w:p>
          <w:p w14:paraId="1534FBC2" w14:textId="77777777" w:rsidR="006E3CA5" w:rsidRPr="000B6E87" w:rsidRDefault="006E3CA5" w:rsidP="00725C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E87">
              <w:rPr>
                <w:rFonts w:ascii="Times New Roman" w:hAnsi="Times New Roman" w:cs="Times New Roman"/>
                <w:sz w:val="24"/>
                <w:szCs w:val="24"/>
              </w:rPr>
              <w:t>• -«Пейзаж» (фотографии, отображающие великолепие Крымских пейзажей в любое время года, суток)</w:t>
            </w:r>
          </w:p>
          <w:p w14:paraId="3D88CF63" w14:textId="04514444" w:rsidR="006E3CA5" w:rsidRPr="000B6E87" w:rsidRDefault="006E3CA5" w:rsidP="00725C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E87">
              <w:rPr>
                <w:rFonts w:ascii="Times New Roman" w:hAnsi="Times New Roman" w:cs="Times New Roman"/>
                <w:sz w:val="24"/>
                <w:szCs w:val="24"/>
              </w:rPr>
              <w:t>• -«Архитектурные памятники Крыма» (фотографии должны отображать архитектурные здания, памятники Республики Крым)</w:t>
            </w:r>
          </w:p>
        </w:tc>
        <w:tc>
          <w:tcPr>
            <w:tcW w:w="8077" w:type="dxa"/>
          </w:tcPr>
          <w:p w14:paraId="41F2FF49" w14:textId="691BD2DB" w:rsidR="006E3CA5" w:rsidRDefault="006E3C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Работы присылаете в личное сообщение социальной сети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DC0154" w14:textId="4223D2E9" w:rsidR="006E3CA5" w:rsidRPr="00AC5159" w:rsidRDefault="006E3CA5">
            <w:pPr>
              <w:spacing w:line="276" w:lineRule="auto"/>
            </w:pPr>
            <w:hyperlink r:id="rId14" w:history="1">
              <w:r w:rsidRPr="005B15F4">
                <w:rPr>
                  <w:rStyle w:val="a4"/>
                </w:rPr>
                <w:t>https://vk.com/id150580570</w:t>
              </w:r>
            </w:hyperlink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Бавбековой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Айше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Сейрановне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B19209" w14:textId="40C02C5D" w:rsidR="006E3CA5" w:rsidRDefault="006E3C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AC515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https://vk.com/zarinochkaaaa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Садыковой Зарине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Ринатовне</w:t>
            </w:r>
            <w:proofErr w:type="spellEnd"/>
          </w:p>
          <w:p w14:paraId="3272797B" w14:textId="3DD9F1C0" w:rsidR="006E3CA5" w:rsidRPr="000B6E87" w:rsidRDefault="006E3CA5" w:rsidP="004A5E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E87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Конкурсная работа в имени файла должна содержать следующую информацию: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номинация, </w:t>
            </w:r>
            <w:r w:rsidRPr="000B6E87">
              <w:rPr>
                <w:rFonts w:ascii="Times New Roman" w:hAnsi="Times New Roman" w:cs="Times New Roman"/>
                <w:sz w:val="24"/>
                <w:szCs w:val="24"/>
              </w:rPr>
              <w:t>название фотографии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ФИО участника, класс</w:t>
            </w:r>
            <w:r w:rsidRPr="000B6E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E3CA5" w14:paraId="139907C8" w14:textId="6CAB3C06" w:rsidTr="00304255">
        <w:trPr>
          <w:trHeight w:val="770"/>
        </w:trPr>
        <w:tc>
          <w:tcPr>
            <w:tcW w:w="1479" w:type="dxa"/>
          </w:tcPr>
          <w:p w14:paraId="5174D5E3" w14:textId="3BFF7F1D" w:rsidR="006E3CA5" w:rsidRPr="000B6E87" w:rsidRDefault="006E3CA5" w:rsidP="000B6E87">
            <w:pPr>
              <w:tabs>
                <w:tab w:val="left" w:pos="46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02.11. - 08.11.</w:t>
            </w:r>
          </w:p>
        </w:tc>
        <w:tc>
          <w:tcPr>
            <w:tcW w:w="6428" w:type="dxa"/>
          </w:tcPr>
          <w:p w14:paraId="6B667E99" w14:textId="77777777" w:rsidR="006E3CA5" w:rsidRDefault="006E3CA5" w:rsidP="00725C7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КОНКУРС РИСУНКОВ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A3E503E" w14:textId="1ECAF6B0" w:rsidR="006E3CA5" w:rsidRPr="00725C73" w:rsidRDefault="006E3CA5" w:rsidP="00725C7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«ОСЕНЬ ЛЮБИМОЕ ВРЕМЯ ГОДА»</w:t>
            </w:r>
          </w:p>
        </w:tc>
        <w:tc>
          <w:tcPr>
            <w:tcW w:w="8077" w:type="dxa"/>
          </w:tcPr>
          <w:p w14:paraId="1D7D3C9E" w14:textId="77777777" w:rsidR="006E3CA5" w:rsidRPr="00070ECD" w:rsidRDefault="006E3CA5" w:rsidP="00070ECD">
            <w:pPr>
              <w:spacing w:line="276" w:lineRule="auto"/>
              <w:ind w:right="910"/>
              <w:rPr>
                <w:rFonts w:ascii="Times New Roman" w:hAnsi="Times New Roman" w:cs="Times New Roman"/>
                <w:sz w:val="24"/>
                <w:szCs w:val="24"/>
              </w:rPr>
            </w:pPr>
            <w:r w:rsidRPr="00070ECD">
              <w:rPr>
                <w:rFonts w:ascii="Times New Roman" w:hAnsi="Times New Roman" w:cs="Times New Roman"/>
                <w:sz w:val="24"/>
                <w:szCs w:val="24"/>
              </w:rPr>
              <w:t xml:space="preserve">Работы присылаете в личное сообщение социальной сети </w:t>
            </w:r>
            <w:proofErr w:type="spellStart"/>
            <w:r w:rsidRPr="00070ECD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070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0407B8C" w14:textId="77777777" w:rsidR="006E3CA5" w:rsidRPr="00AC5159" w:rsidRDefault="006E3CA5" w:rsidP="00AC5159">
            <w:pPr>
              <w:spacing w:line="276" w:lineRule="auto"/>
            </w:pPr>
            <w:hyperlink r:id="rId16" w:history="1">
              <w:r w:rsidRPr="005B15F4">
                <w:rPr>
                  <w:rStyle w:val="a4"/>
                </w:rPr>
                <w:t>https://vk.com/id150580570</w:t>
              </w:r>
            </w:hyperlink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Бавбековой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Айше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Сейрановне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D09A2D" w14:textId="77777777" w:rsidR="006E3CA5" w:rsidRDefault="006E3CA5" w:rsidP="00AC51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AC515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https://vk.com/zarinochkaaaa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Садыковой Зарине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Ринатовне</w:t>
            </w:r>
            <w:proofErr w:type="spellEnd"/>
          </w:p>
          <w:p w14:paraId="2336BFD2" w14:textId="77777777" w:rsidR="00304255" w:rsidRDefault="006E3CA5" w:rsidP="00070EC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E87">
              <w:rPr>
                <w:rFonts w:ascii="Times New Roman" w:hAnsi="Times New Roman" w:cs="Times New Roman"/>
                <w:sz w:val="24"/>
                <w:szCs w:val="24"/>
              </w:rPr>
              <w:t xml:space="preserve">в имени файла должна содержать следующую информацию: </w:t>
            </w:r>
          </w:p>
          <w:p w14:paraId="002A91F1" w14:textId="0669AD0A" w:rsidR="006E3CA5" w:rsidRPr="000B6E87" w:rsidRDefault="006E3CA5" w:rsidP="00070EC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ученика, класс</w:t>
            </w:r>
            <w:r w:rsidRPr="000B6E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6E3CA5" w14:paraId="435C80EC" w14:textId="7C2D836B" w:rsidTr="00304255">
        <w:trPr>
          <w:trHeight w:val="316"/>
        </w:trPr>
        <w:tc>
          <w:tcPr>
            <w:tcW w:w="1479" w:type="dxa"/>
          </w:tcPr>
          <w:p w14:paraId="70CC5267" w14:textId="6271488B" w:rsidR="006E3CA5" w:rsidRPr="000B6E87" w:rsidRDefault="006E3CA5" w:rsidP="000B6E87">
            <w:pPr>
              <w:tabs>
                <w:tab w:val="left" w:pos="46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 - 08.11.</w:t>
            </w:r>
          </w:p>
        </w:tc>
        <w:tc>
          <w:tcPr>
            <w:tcW w:w="6428" w:type="dxa"/>
          </w:tcPr>
          <w:p w14:paraId="698235F2" w14:textId="1C263D8C" w:rsidR="006E3CA5" w:rsidRPr="00A16F9E" w:rsidRDefault="006E3CA5" w:rsidP="00725C7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6F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ФОТОКОНКУРС "КРАСКИ ОСЕНИ"</w:t>
            </w:r>
          </w:p>
        </w:tc>
        <w:tc>
          <w:tcPr>
            <w:tcW w:w="8077" w:type="dxa"/>
          </w:tcPr>
          <w:p w14:paraId="5A349FDF" w14:textId="77777777" w:rsidR="006E3CA5" w:rsidRPr="00070ECD" w:rsidRDefault="006E3CA5" w:rsidP="00070EC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ECD">
              <w:rPr>
                <w:rFonts w:ascii="Times New Roman" w:hAnsi="Times New Roman" w:cs="Times New Roman"/>
                <w:sz w:val="24"/>
                <w:szCs w:val="24"/>
              </w:rPr>
              <w:t xml:space="preserve">Работы присылаете в личное сообщение социальной сети </w:t>
            </w:r>
            <w:proofErr w:type="spellStart"/>
            <w:r w:rsidRPr="00070ECD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070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31AA2ED" w14:textId="77777777" w:rsidR="006E3CA5" w:rsidRPr="00AC5159" w:rsidRDefault="006E3CA5" w:rsidP="00AC5159">
            <w:pPr>
              <w:spacing w:line="276" w:lineRule="auto"/>
            </w:pPr>
            <w:hyperlink r:id="rId18" w:history="1">
              <w:r w:rsidRPr="005B15F4">
                <w:rPr>
                  <w:rStyle w:val="a4"/>
                </w:rPr>
                <w:t>https://vk.com/id150580570</w:t>
              </w:r>
            </w:hyperlink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Бавбековой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Айше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Сейрановне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E93B89" w14:textId="77777777" w:rsidR="006E3CA5" w:rsidRDefault="006E3CA5" w:rsidP="00AC51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AC515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https://vk.com/zarinochkaaaa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Садыковой Зарине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Ринатовне</w:t>
            </w:r>
            <w:proofErr w:type="spellEnd"/>
          </w:p>
          <w:p w14:paraId="79179AE7" w14:textId="2C802B0A" w:rsidR="006E3CA5" w:rsidRPr="000B6E87" w:rsidRDefault="006E3CA5" w:rsidP="00A16F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E87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Конкурсная работа в имени файла должна содержать следующую информацию: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ФИО участника, класс</w:t>
            </w:r>
            <w:r w:rsidRPr="000B6E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6E3CA5" w14:paraId="5603B9D5" w14:textId="199E81E3" w:rsidTr="00304255">
        <w:trPr>
          <w:trHeight w:val="1373"/>
        </w:trPr>
        <w:tc>
          <w:tcPr>
            <w:tcW w:w="1479" w:type="dxa"/>
          </w:tcPr>
          <w:p w14:paraId="4ECAA8D0" w14:textId="79EA712B" w:rsidR="006E3CA5" w:rsidRPr="000B6E87" w:rsidRDefault="006E3CA5" w:rsidP="000B6E87">
            <w:pPr>
              <w:tabs>
                <w:tab w:val="left" w:pos="46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 - 08.11.</w:t>
            </w:r>
          </w:p>
        </w:tc>
        <w:tc>
          <w:tcPr>
            <w:tcW w:w="6428" w:type="dxa"/>
          </w:tcPr>
          <w:p w14:paraId="76F596DD" w14:textId="77777777" w:rsidR="006E3CA5" w:rsidRDefault="006E3CA5" w:rsidP="00725C7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6F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ОНЛАЙН ФЛЕШМОБ </w:t>
            </w:r>
          </w:p>
          <w:p w14:paraId="4FBB0D8D" w14:textId="44D33DC5" w:rsidR="006E3CA5" w:rsidRPr="00A16F9E" w:rsidRDefault="006E3CA5" w:rsidP="00725C7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6F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"БРАТЬЯ НАШИ МЕНЬШИЕ"</w:t>
            </w:r>
          </w:p>
        </w:tc>
        <w:tc>
          <w:tcPr>
            <w:tcW w:w="8077" w:type="dxa"/>
          </w:tcPr>
          <w:p w14:paraId="7F847A22" w14:textId="77777777" w:rsidR="006E3CA5" w:rsidRPr="00070ECD" w:rsidRDefault="006E3CA5" w:rsidP="00070EC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ECD">
              <w:rPr>
                <w:rFonts w:ascii="Times New Roman" w:hAnsi="Times New Roman" w:cs="Times New Roman"/>
                <w:sz w:val="24"/>
                <w:szCs w:val="24"/>
              </w:rPr>
              <w:t xml:space="preserve">Работы присылаете в личное сообщение социальной сети </w:t>
            </w:r>
            <w:proofErr w:type="spellStart"/>
            <w:r w:rsidRPr="00070ECD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070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818311" w14:textId="77777777" w:rsidR="006E3CA5" w:rsidRPr="00AC5159" w:rsidRDefault="006E3CA5" w:rsidP="00AC5159">
            <w:pPr>
              <w:spacing w:line="276" w:lineRule="auto"/>
            </w:pPr>
            <w:hyperlink r:id="rId20" w:history="1">
              <w:r w:rsidRPr="005B15F4">
                <w:rPr>
                  <w:rStyle w:val="a4"/>
                </w:rPr>
                <w:t>https://vk.com/id150580570</w:t>
              </w:r>
            </w:hyperlink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Бавбековой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Айше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Сейрановне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8DDD06" w14:textId="77777777" w:rsidR="006E3CA5" w:rsidRDefault="006E3CA5" w:rsidP="00AC51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AC515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https://vk.com/zarinochkaaaa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Садыковой Зарине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Ринатовне</w:t>
            </w:r>
            <w:proofErr w:type="spellEnd"/>
          </w:p>
          <w:p w14:paraId="1F2012A1" w14:textId="77777777" w:rsidR="00304255" w:rsidRDefault="006E3CA5" w:rsidP="00A16F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E87">
              <w:rPr>
                <w:rFonts w:ascii="Times New Roman" w:hAnsi="Times New Roman" w:cs="Times New Roman"/>
                <w:sz w:val="24"/>
                <w:szCs w:val="24"/>
              </w:rPr>
              <w:t xml:space="preserve">в имени файла должна содержать следующую информацию: </w:t>
            </w:r>
          </w:p>
          <w:p w14:paraId="70E99F94" w14:textId="2C777498" w:rsidR="006E3CA5" w:rsidRPr="000B6E87" w:rsidRDefault="006E3CA5" w:rsidP="00A16F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ученика, класс</w:t>
            </w:r>
            <w:r w:rsidRPr="000B6E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14:paraId="4C6F1648" w14:textId="5292D175" w:rsidR="00292861" w:rsidRPr="00803C6F" w:rsidRDefault="00292861" w:rsidP="00803C6F">
      <w:pPr>
        <w:spacing w:after="0" w:line="276" w:lineRule="auto"/>
        <w:ind w:right="910"/>
        <w:rPr>
          <w:sz w:val="6"/>
          <w:szCs w:val="6"/>
        </w:rPr>
      </w:pPr>
    </w:p>
    <w:sectPr w:rsidR="00292861" w:rsidRPr="00803C6F" w:rsidSect="00070ECD">
      <w:pgSz w:w="16840" w:h="11900" w:orient="landscape"/>
      <w:pgMar w:top="426" w:right="90" w:bottom="568" w:left="56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Int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861"/>
    <w:rsid w:val="00070ECD"/>
    <w:rsid w:val="000B6E87"/>
    <w:rsid w:val="00292861"/>
    <w:rsid w:val="00304255"/>
    <w:rsid w:val="00460F46"/>
    <w:rsid w:val="004A5E0E"/>
    <w:rsid w:val="006E3CA5"/>
    <w:rsid w:val="00725C73"/>
    <w:rsid w:val="007469C6"/>
    <w:rsid w:val="00803C6F"/>
    <w:rsid w:val="00884D1A"/>
    <w:rsid w:val="00A16F9E"/>
    <w:rsid w:val="00AC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26D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6E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16F9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16F9E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A5E0E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04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42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6E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16F9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16F9E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A5E0E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04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42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0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BD%D0%B0%D1%86%D0%BF%D1%80%D0%BE%D0%B5%D0%BA%D1%82%D1%8B" TargetMode="External"/><Relationship Id="rId13" Type="http://schemas.openxmlformats.org/officeDocument/2006/relationships/hyperlink" Target="https://vk.com/takzdorovo_official" TargetMode="External"/><Relationship Id="rId18" Type="http://schemas.openxmlformats.org/officeDocument/2006/relationships/hyperlink" Target="https://vk.com/id15058057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zarinochkaaaa" TargetMode="External"/><Relationship Id="rId7" Type="http://schemas.openxmlformats.org/officeDocument/2006/relationships/hyperlink" Target="https://bvbinfo.ru/fitting" TargetMode="External"/><Relationship Id="rId12" Type="http://schemas.openxmlformats.org/officeDocument/2006/relationships/hyperlink" Target="https://vk.com/away.php?to=http%3A%2F%2Ftakzdorovo.ru&amp;post=-197461611_44120&amp;cc_key=" TargetMode="External"/><Relationship Id="rId17" Type="http://schemas.openxmlformats.org/officeDocument/2006/relationships/hyperlink" Target="https://vk.com/zarinochkaaaa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vk.com/id150580570" TargetMode="External"/><Relationship Id="rId20" Type="http://schemas.openxmlformats.org/officeDocument/2006/relationships/hyperlink" Target="https://vk.com/id150580570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BD%D0%B0%D1%86%D0%BF%D1%80%D0%BE%D0%B5%D0%BA%D1%82%D1%8B" TargetMode="External"/><Relationship Id="rId11" Type="http://schemas.openxmlformats.org/officeDocument/2006/relationships/hyperlink" Target="https://vk.com/detifm" TargetMode="External"/><Relationship Id="rId5" Type="http://schemas.openxmlformats.org/officeDocument/2006/relationships/hyperlink" Target="https://miretno.ru/" TargetMode="External"/><Relationship Id="rId15" Type="http://schemas.openxmlformats.org/officeDocument/2006/relationships/hyperlink" Target="https://vk.com/zarinochkaaaa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s://vk.com/zarinochkaaa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vk.com/id15058057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user</cp:lastModifiedBy>
  <cp:revision>5</cp:revision>
  <dcterms:created xsi:type="dcterms:W3CDTF">2020-11-04T07:22:00Z</dcterms:created>
  <dcterms:modified xsi:type="dcterms:W3CDTF">2021-11-01T08:48:00Z</dcterms:modified>
</cp:coreProperties>
</file>